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52" w:rsidRDefault="00627152" w:rsidP="001A05DF">
      <w:pPr>
        <w:overflowPunct w:val="0"/>
        <w:autoSpaceDE w:val="0"/>
        <w:autoSpaceDN w:val="0"/>
        <w:adjustRightInd w:val="0"/>
        <w:ind w:left="-806"/>
        <w:jc w:val="center"/>
        <w:textAlignment w:val="baseline"/>
        <w:rPr>
          <w:color w:val="002060"/>
          <w:sz w:val="36"/>
          <w:szCs w:val="36"/>
          <w:rtl/>
        </w:rPr>
      </w:pPr>
    </w:p>
    <w:p w:rsidR="00511C7D" w:rsidRDefault="00511C7D" w:rsidP="00627152">
      <w:pPr>
        <w:overflowPunct w:val="0"/>
        <w:autoSpaceDE w:val="0"/>
        <w:autoSpaceDN w:val="0"/>
        <w:adjustRightInd w:val="0"/>
        <w:ind w:left="-806"/>
        <w:jc w:val="center"/>
        <w:textAlignment w:val="baseline"/>
        <w:rPr>
          <w:b/>
          <w:bCs/>
          <w:color w:val="002060"/>
          <w:sz w:val="40"/>
          <w:szCs w:val="40"/>
          <w:rtl/>
        </w:rPr>
      </w:pPr>
      <w:r w:rsidRPr="00511C7D">
        <w:rPr>
          <w:b/>
          <w:bCs/>
          <w:color w:val="002060"/>
          <w:sz w:val="40"/>
          <w:szCs w:val="40"/>
          <w:rtl/>
        </w:rPr>
        <w:t xml:space="preserve">קביעת </w:t>
      </w:r>
      <w:proofErr w:type="spellStart"/>
      <w:r w:rsidRPr="00511C7D">
        <w:rPr>
          <w:b/>
          <w:bCs/>
          <w:color w:val="002060"/>
          <w:sz w:val="40"/>
          <w:szCs w:val="40"/>
          <w:rtl/>
        </w:rPr>
        <w:t>תוכנית</w:t>
      </w:r>
      <w:proofErr w:type="spellEnd"/>
      <w:r w:rsidRPr="00511C7D">
        <w:rPr>
          <w:b/>
          <w:bCs/>
          <w:color w:val="002060"/>
          <w:sz w:val="40"/>
          <w:szCs w:val="40"/>
          <w:rtl/>
        </w:rPr>
        <w:t xml:space="preserve"> טיפול שיקומית אתגר יומיומי </w:t>
      </w:r>
    </w:p>
    <w:p w:rsidR="00627152" w:rsidRPr="00627152" w:rsidRDefault="00627152" w:rsidP="00627152">
      <w:pPr>
        <w:overflowPunct w:val="0"/>
        <w:autoSpaceDE w:val="0"/>
        <w:autoSpaceDN w:val="0"/>
        <w:adjustRightInd w:val="0"/>
        <w:ind w:left="-806"/>
        <w:jc w:val="center"/>
        <w:textAlignment w:val="baseline"/>
        <w:rPr>
          <w:color w:val="002060"/>
          <w:sz w:val="36"/>
          <w:szCs w:val="36"/>
          <w:u w:val="single"/>
          <w:rtl/>
        </w:rPr>
      </w:pPr>
      <w:r w:rsidRPr="00627152">
        <w:rPr>
          <w:color w:val="002060"/>
          <w:sz w:val="36"/>
          <w:szCs w:val="36"/>
          <w:u w:val="single"/>
          <w:rtl/>
        </w:rPr>
        <w:t>טופס הרשמה</w:t>
      </w:r>
      <w:r w:rsidRPr="00627152">
        <w:rPr>
          <w:rFonts w:hint="cs"/>
          <w:color w:val="002060"/>
          <w:sz w:val="36"/>
          <w:szCs w:val="36"/>
          <w:u w:val="single"/>
          <w:rtl/>
        </w:rPr>
        <w:t xml:space="preserve"> </w:t>
      </w:r>
    </w:p>
    <w:p w:rsidR="00627152" w:rsidRPr="00627152" w:rsidRDefault="00627152" w:rsidP="00511C7D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bCs/>
          <w:color w:val="002060"/>
          <w:sz w:val="52"/>
          <w:szCs w:val="52"/>
          <w:u w:val="single"/>
          <w:rtl/>
        </w:rPr>
      </w:pPr>
    </w:p>
    <w:p w:rsidR="001D7EC2" w:rsidRDefault="001D7EC2" w:rsidP="00511C7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cs="Arial"/>
          <w:b/>
          <w:bCs/>
          <w:u w:val="single"/>
        </w:rPr>
      </w:pPr>
      <w:r w:rsidRPr="00291381">
        <w:rPr>
          <w:rFonts w:cs="Arial"/>
          <w:b/>
          <w:bCs/>
          <w:u w:val="single"/>
          <w:rtl/>
        </w:rPr>
        <w:t xml:space="preserve">פרטי </w:t>
      </w:r>
      <w:r w:rsidRPr="00291381">
        <w:rPr>
          <w:rFonts w:cs="Arial" w:hint="cs"/>
          <w:b/>
          <w:bCs/>
          <w:u w:val="single"/>
          <w:rtl/>
        </w:rPr>
        <w:t>הנרשם</w:t>
      </w:r>
      <w:r w:rsidRPr="00291381">
        <w:rPr>
          <w:rFonts w:cs="Arial"/>
          <w:b/>
          <w:bCs/>
          <w:u w:val="single"/>
          <w:rtl/>
        </w:rPr>
        <w:t>:</w:t>
      </w:r>
    </w:p>
    <w:p w:rsidR="00DB4927" w:rsidRPr="00291381" w:rsidRDefault="00DB4927" w:rsidP="00511C7D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u w:val="single"/>
          <w:rtl/>
        </w:rPr>
      </w:pPr>
    </w:p>
    <w:p w:rsidR="00F8181E" w:rsidRPr="00F8181E" w:rsidRDefault="00F8181E" w:rsidP="00F8181E">
      <w:pPr>
        <w:overflowPunct w:val="0"/>
        <w:autoSpaceDE w:val="0"/>
        <w:autoSpaceDN w:val="0"/>
        <w:adjustRightInd w:val="0"/>
        <w:ind w:right="-993"/>
        <w:textAlignment w:val="baseline"/>
        <w:rPr>
          <w:rFonts w:cs="Arial"/>
          <w:sz w:val="20"/>
          <w:szCs w:val="20"/>
          <w:rtl/>
        </w:rPr>
      </w:pPr>
      <w:r w:rsidRPr="00F8181E">
        <w:rPr>
          <w:rFonts w:cs="Arial" w:hint="cs"/>
          <w:sz w:val="20"/>
          <w:szCs w:val="20"/>
          <w:rtl/>
        </w:rPr>
        <w:t>_</w:t>
      </w:r>
      <w:r w:rsidR="004B4201">
        <w:rPr>
          <w:rFonts w:cs="Arial" w:hint="cs"/>
          <w:sz w:val="20"/>
          <w:szCs w:val="20"/>
          <w:rtl/>
        </w:rPr>
        <w:t>______________________________________________________________________________</w:t>
      </w:r>
    </w:p>
    <w:p w:rsidR="00F8181E" w:rsidRPr="00F8181E" w:rsidRDefault="00F8181E" w:rsidP="00F8181E">
      <w:pPr>
        <w:overflowPunct w:val="0"/>
        <w:autoSpaceDE w:val="0"/>
        <w:autoSpaceDN w:val="0"/>
        <w:adjustRightInd w:val="0"/>
        <w:ind w:right="-993"/>
        <w:textAlignment w:val="baseline"/>
        <w:rPr>
          <w:rFonts w:cs="Arial"/>
          <w:sz w:val="20"/>
          <w:szCs w:val="20"/>
          <w:rtl/>
        </w:rPr>
      </w:pPr>
    </w:p>
    <w:p w:rsidR="00F8181E" w:rsidRPr="00F8181E" w:rsidRDefault="00F8181E" w:rsidP="00F8181E">
      <w:pPr>
        <w:overflowPunct w:val="0"/>
        <w:autoSpaceDE w:val="0"/>
        <w:autoSpaceDN w:val="0"/>
        <w:adjustRightInd w:val="0"/>
        <w:ind w:right="-993"/>
        <w:textAlignment w:val="baseline"/>
        <w:rPr>
          <w:rFonts w:cs="Arial"/>
          <w:sz w:val="20"/>
          <w:szCs w:val="20"/>
          <w:rtl/>
        </w:rPr>
      </w:pPr>
      <w:r w:rsidRPr="00F8181E">
        <w:rPr>
          <w:rFonts w:cs="Arial" w:hint="cs"/>
          <w:sz w:val="20"/>
          <w:szCs w:val="20"/>
          <w:rtl/>
        </w:rPr>
        <w:t xml:space="preserve">           שם משפחה                  שם פרטי                    מספר זהות                         מין </w:t>
      </w:r>
    </w:p>
    <w:p w:rsidR="00F8181E" w:rsidRPr="00F8181E" w:rsidRDefault="00F8181E" w:rsidP="00F8181E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rtl/>
        </w:rPr>
      </w:pPr>
    </w:p>
    <w:p w:rsidR="004B4201" w:rsidRPr="00F8181E" w:rsidRDefault="004B4201" w:rsidP="004B4201">
      <w:pPr>
        <w:overflowPunct w:val="0"/>
        <w:autoSpaceDE w:val="0"/>
        <w:autoSpaceDN w:val="0"/>
        <w:adjustRightInd w:val="0"/>
        <w:ind w:right="-993"/>
        <w:textAlignment w:val="baseline"/>
        <w:rPr>
          <w:rFonts w:cs="Arial"/>
          <w:sz w:val="20"/>
          <w:szCs w:val="20"/>
          <w:rtl/>
        </w:rPr>
      </w:pPr>
      <w:r w:rsidRPr="00F8181E">
        <w:rPr>
          <w:rFonts w:cs="Arial" w:hint="cs"/>
          <w:sz w:val="20"/>
          <w:szCs w:val="20"/>
          <w:rtl/>
        </w:rPr>
        <w:t>_</w:t>
      </w:r>
      <w:r>
        <w:rPr>
          <w:rFonts w:cs="Arial" w:hint="cs"/>
          <w:sz w:val="20"/>
          <w:szCs w:val="20"/>
          <w:rtl/>
        </w:rPr>
        <w:t>______________________________________________________________________________</w:t>
      </w:r>
    </w:p>
    <w:p w:rsidR="00F8181E" w:rsidRPr="00F8181E" w:rsidRDefault="00F8181E" w:rsidP="00F8181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  <w:r w:rsidRPr="00F8181E">
        <w:rPr>
          <w:rFonts w:cs="Arial" w:hint="cs"/>
          <w:sz w:val="20"/>
          <w:szCs w:val="20"/>
          <w:rtl/>
        </w:rPr>
        <w:t xml:space="preserve">  רחוב  [מען למכתבים ]                 מספר             יישוב                              מיקוד</w:t>
      </w:r>
    </w:p>
    <w:p w:rsidR="00F8181E" w:rsidRPr="00F8181E" w:rsidRDefault="00F8181E" w:rsidP="00F8181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</w:p>
    <w:p w:rsidR="004B4201" w:rsidRPr="00F8181E" w:rsidRDefault="004B4201" w:rsidP="004B4201">
      <w:pPr>
        <w:overflowPunct w:val="0"/>
        <w:autoSpaceDE w:val="0"/>
        <w:autoSpaceDN w:val="0"/>
        <w:adjustRightInd w:val="0"/>
        <w:ind w:right="-993"/>
        <w:textAlignment w:val="baseline"/>
        <w:rPr>
          <w:rFonts w:cs="Arial" w:hint="cs"/>
          <w:sz w:val="20"/>
          <w:szCs w:val="20"/>
          <w:rtl/>
        </w:rPr>
      </w:pPr>
      <w:r w:rsidRPr="00F8181E">
        <w:rPr>
          <w:rFonts w:cs="Arial" w:hint="cs"/>
          <w:sz w:val="20"/>
          <w:szCs w:val="20"/>
          <w:rtl/>
        </w:rPr>
        <w:t>_</w:t>
      </w:r>
      <w:r>
        <w:rPr>
          <w:rFonts w:cs="Arial" w:hint="cs"/>
          <w:sz w:val="20"/>
          <w:szCs w:val="20"/>
          <w:rtl/>
        </w:rPr>
        <w:t>______________________________________________________________________________</w:t>
      </w:r>
    </w:p>
    <w:p w:rsidR="00F8181E" w:rsidRDefault="00F8181E" w:rsidP="00F8181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  <w:r w:rsidRPr="00F8181E">
        <w:rPr>
          <w:rFonts w:cs="Arial" w:hint="cs"/>
          <w:sz w:val="20"/>
          <w:szCs w:val="20"/>
          <w:rtl/>
        </w:rPr>
        <w:t xml:space="preserve">           טלפון בית                               טלפון נייד                             טלפון נוסף </w:t>
      </w:r>
    </w:p>
    <w:p w:rsidR="004B4201" w:rsidRPr="00F8181E" w:rsidRDefault="004B4201" w:rsidP="00F8181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 w:hint="cs"/>
          <w:sz w:val="20"/>
          <w:szCs w:val="20"/>
          <w:rtl/>
        </w:rPr>
      </w:pPr>
      <w:bookmarkStart w:id="0" w:name="_GoBack"/>
      <w:bookmarkEnd w:id="0"/>
    </w:p>
    <w:p w:rsidR="004B4201" w:rsidRDefault="004B4201" w:rsidP="004B4201">
      <w:pPr>
        <w:overflowPunct w:val="0"/>
        <w:autoSpaceDE w:val="0"/>
        <w:autoSpaceDN w:val="0"/>
        <w:adjustRightInd w:val="0"/>
        <w:ind w:right="-993"/>
        <w:textAlignment w:val="baseline"/>
        <w:rPr>
          <w:rFonts w:cs="Arial"/>
          <w:sz w:val="20"/>
          <w:szCs w:val="20"/>
          <w:rtl/>
        </w:rPr>
      </w:pPr>
      <w:r w:rsidRPr="004B4201">
        <w:rPr>
          <w:rFonts w:cs="Arial" w:hint="cs"/>
          <w:sz w:val="20"/>
          <w:szCs w:val="20"/>
          <w:rtl/>
        </w:rPr>
        <w:t>__________________</w:t>
      </w:r>
      <w:r w:rsidRPr="00F8181E">
        <w:rPr>
          <w:rFonts w:cs="Arial" w:hint="cs"/>
          <w:sz w:val="20"/>
          <w:szCs w:val="20"/>
          <w:rtl/>
        </w:rPr>
        <w:t>_</w:t>
      </w:r>
      <w:r>
        <w:rPr>
          <w:rFonts w:cs="Arial" w:hint="cs"/>
          <w:sz w:val="20"/>
          <w:szCs w:val="20"/>
          <w:rtl/>
        </w:rPr>
        <w:t>__________________________________________________________</w:t>
      </w:r>
      <w:r>
        <w:rPr>
          <w:rFonts w:cs="Arial" w:hint="cs"/>
          <w:sz w:val="20"/>
          <w:szCs w:val="20"/>
          <w:rtl/>
        </w:rPr>
        <w:t>_</w:t>
      </w:r>
    </w:p>
    <w:p w:rsidR="004B4201" w:rsidRPr="00F8181E" w:rsidRDefault="004B4201" w:rsidP="004B4201">
      <w:pPr>
        <w:overflowPunct w:val="0"/>
        <w:autoSpaceDE w:val="0"/>
        <w:autoSpaceDN w:val="0"/>
        <w:adjustRightInd w:val="0"/>
        <w:ind w:right="-993"/>
        <w:textAlignment w:val="baseline"/>
        <w:rPr>
          <w:rFonts w:cs="Arial"/>
          <w:sz w:val="20"/>
          <w:szCs w:val="20"/>
          <w:rtl/>
        </w:rPr>
      </w:pPr>
      <w:r>
        <w:rPr>
          <w:rFonts w:cs="Arial"/>
          <w:sz w:val="20"/>
          <w:szCs w:val="20"/>
        </w:rPr>
        <w:t xml:space="preserve">E-mail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A05DF" w:rsidRDefault="001D7EC2" w:rsidP="00511C7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40"/>
        <w:ind w:left="0" w:right="-1276" w:firstLine="0"/>
        <w:textAlignment w:val="baseline"/>
        <w:rPr>
          <w:rFonts w:cs="Arial"/>
          <w:b/>
          <w:bCs/>
          <w:sz w:val="20"/>
          <w:szCs w:val="20"/>
          <w:u w:val="single"/>
        </w:rPr>
      </w:pPr>
      <w:r w:rsidRPr="00DA234A">
        <w:rPr>
          <w:rFonts w:cs="Arial" w:hint="cs"/>
          <w:b/>
          <w:bCs/>
          <w:rtl/>
        </w:rPr>
        <w:t>פרטי תכנית הלימודים</w:t>
      </w:r>
      <w:r w:rsidRPr="006F7AEF">
        <w:rPr>
          <w:rFonts w:cs="Arial" w:hint="cs"/>
          <w:b/>
          <w:bCs/>
          <w:rtl/>
        </w:rPr>
        <w:t>:</w:t>
      </w:r>
    </w:p>
    <w:p w:rsidR="00511C7D" w:rsidRDefault="00511C7D" w:rsidP="00511C7D">
      <w:pPr>
        <w:overflowPunct w:val="0"/>
        <w:autoSpaceDE w:val="0"/>
        <w:autoSpaceDN w:val="0"/>
        <w:adjustRightInd w:val="0"/>
        <w:spacing w:before="240"/>
        <w:ind w:right="-1276"/>
        <w:textAlignment w:val="baseline"/>
        <w:rPr>
          <w:rFonts w:cs="Arial"/>
          <w:b/>
          <w:bCs/>
          <w:sz w:val="20"/>
          <w:szCs w:val="20"/>
          <w:u w:val="single"/>
        </w:rPr>
      </w:pPr>
    </w:p>
    <w:tbl>
      <w:tblPr>
        <w:tblStyle w:val="a7"/>
        <w:bidiVisual/>
        <w:tblW w:w="8791" w:type="dxa"/>
        <w:tblInd w:w="116" w:type="dxa"/>
        <w:tblLook w:val="04A0" w:firstRow="1" w:lastRow="0" w:firstColumn="1" w:lastColumn="0" w:noHBand="0" w:noVBand="1"/>
      </w:tblPr>
      <w:tblGrid>
        <w:gridCol w:w="3405"/>
        <w:gridCol w:w="2409"/>
        <w:gridCol w:w="1413"/>
        <w:gridCol w:w="1564"/>
      </w:tblGrid>
      <w:tr w:rsidR="001F3BDE" w:rsidRPr="00373112" w:rsidTr="001F3BDE">
        <w:trPr>
          <w:trHeight w:val="314"/>
        </w:trPr>
        <w:tc>
          <w:tcPr>
            <w:tcW w:w="3405" w:type="dxa"/>
            <w:vAlign w:val="center"/>
          </w:tcPr>
          <w:p w:rsidR="001F3BDE" w:rsidRPr="00373112" w:rsidRDefault="001F3BDE" w:rsidP="00702870">
            <w:pPr>
              <w:rPr>
                <w:b/>
                <w:bCs/>
                <w:sz w:val="22"/>
                <w:szCs w:val="22"/>
                <w:rtl/>
              </w:rPr>
            </w:pPr>
            <w:r w:rsidRPr="00373112">
              <w:rPr>
                <w:rFonts w:hint="cs"/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2409" w:type="dxa"/>
            <w:vAlign w:val="center"/>
          </w:tcPr>
          <w:p w:rsidR="001F3BDE" w:rsidRPr="00373112" w:rsidRDefault="001F3BDE" w:rsidP="00702870">
            <w:pPr>
              <w:rPr>
                <w:b/>
                <w:bCs/>
                <w:sz w:val="22"/>
                <w:szCs w:val="22"/>
                <w:rtl/>
              </w:rPr>
            </w:pPr>
            <w:r w:rsidRPr="00373112">
              <w:rPr>
                <w:rFonts w:hint="cs"/>
                <w:b/>
                <w:bCs/>
                <w:sz w:val="22"/>
                <w:szCs w:val="22"/>
                <w:rtl/>
              </w:rPr>
              <w:t>מיקום</w:t>
            </w:r>
          </w:p>
        </w:tc>
        <w:tc>
          <w:tcPr>
            <w:tcW w:w="1413" w:type="dxa"/>
            <w:vAlign w:val="center"/>
          </w:tcPr>
          <w:p w:rsidR="001F3BDE" w:rsidRPr="00373112" w:rsidRDefault="001F3BDE" w:rsidP="00702870">
            <w:pPr>
              <w:rPr>
                <w:b/>
                <w:bCs/>
                <w:sz w:val="22"/>
                <w:szCs w:val="22"/>
                <w:rtl/>
              </w:rPr>
            </w:pPr>
            <w:r w:rsidRPr="00373112">
              <w:rPr>
                <w:rFonts w:hint="cs"/>
                <w:b/>
                <w:bCs/>
                <w:sz w:val="22"/>
                <w:szCs w:val="22"/>
                <w:rtl/>
              </w:rPr>
              <w:t>מועד תחילת הקורס</w:t>
            </w:r>
          </w:p>
        </w:tc>
        <w:tc>
          <w:tcPr>
            <w:tcW w:w="1564" w:type="dxa"/>
            <w:vAlign w:val="center"/>
          </w:tcPr>
          <w:p w:rsidR="001F3BDE" w:rsidRPr="00373112" w:rsidRDefault="001F3BDE" w:rsidP="00702870">
            <w:pPr>
              <w:rPr>
                <w:b/>
                <w:bCs/>
                <w:sz w:val="22"/>
                <w:szCs w:val="22"/>
                <w:rtl/>
              </w:rPr>
            </w:pPr>
            <w:r w:rsidRPr="00373112">
              <w:rPr>
                <w:rFonts w:hint="cs"/>
                <w:b/>
                <w:bCs/>
                <w:sz w:val="22"/>
                <w:szCs w:val="22"/>
                <w:rtl/>
              </w:rPr>
              <w:t>עלות הקורס</w:t>
            </w:r>
          </w:p>
        </w:tc>
      </w:tr>
      <w:tr w:rsidR="001F3BDE" w:rsidRPr="00373112" w:rsidTr="001F3BDE">
        <w:trPr>
          <w:trHeight w:val="613"/>
        </w:trPr>
        <w:tc>
          <w:tcPr>
            <w:tcW w:w="3405" w:type="dxa"/>
            <w:vAlign w:val="center"/>
          </w:tcPr>
          <w:p w:rsidR="001F3BDE" w:rsidRPr="00373112" w:rsidRDefault="001F3BDE" w:rsidP="001F3BDE">
            <w:pPr>
              <w:overflowPunct w:val="0"/>
              <w:autoSpaceDE w:val="0"/>
              <w:autoSpaceDN w:val="0"/>
              <w:adjustRightInd w:val="0"/>
              <w:ind w:left="-806"/>
              <w:jc w:val="center"/>
              <w:textAlignment w:val="baseline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קביעת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תוכנית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טיפול שיקומית</w:t>
            </w:r>
          </w:p>
        </w:tc>
        <w:tc>
          <w:tcPr>
            <w:tcW w:w="2409" w:type="dxa"/>
            <w:vAlign w:val="center"/>
          </w:tcPr>
          <w:p w:rsidR="001F3BDE" w:rsidRPr="00373112" w:rsidRDefault="001F3BDE" w:rsidP="00702870">
            <w:pPr>
              <w:rPr>
                <w:sz w:val="22"/>
                <w:szCs w:val="22"/>
                <w:rtl/>
              </w:rPr>
            </w:pPr>
            <w:r w:rsidRPr="00373112">
              <w:rPr>
                <w:rFonts w:hint="cs"/>
                <w:sz w:val="22"/>
                <w:szCs w:val="22"/>
                <w:rtl/>
              </w:rPr>
              <w:t>פקולטה לרפואת שיניים</w:t>
            </w:r>
          </w:p>
        </w:tc>
        <w:tc>
          <w:tcPr>
            <w:tcW w:w="1413" w:type="dxa"/>
            <w:vAlign w:val="center"/>
          </w:tcPr>
          <w:p w:rsidR="001F3BDE" w:rsidRPr="00373112" w:rsidRDefault="001F3BDE" w:rsidP="0070287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26/12/2018</w:t>
            </w:r>
          </w:p>
        </w:tc>
        <w:tc>
          <w:tcPr>
            <w:tcW w:w="1564" w:type="dxa"/>
            <w:vAlign w:val="center"/>
          </w:tcPr>
          <w:p w:rsidR="001F3BDE" w:rsidRPr="00373112" w:rsidRDefault="004B4201" w:rsidP="0070287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100</w:t>
            </w:r>
            <w:r w:rsidR="001F3BDE" w:rsidRPr="00373112">
              <w:rPr>
                <w:rFonts w:hint="cs"/>
                <w:sz w:val="22"/>
                <w:szCs w:val="22"/>
                <w:rtl/>
              </w:rPr>
              <w:t xml:space="preserve"> ₪ </w:t>
            </w:r>
          </w:p>
        </w:tc>
      </w:tr>
    </w:tbl>
    <w:p w:rsidR="00373112" w:rsidRPr="004B4201" w:rsidRDefault="004B4201" w:rsidP="00511C7D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/>
          <w:bCs/>
          <w:color w:val="FF0000"/>
          <w:rtl/>
        </w:rPr>
      </w:pPr>
      <w:r>
        <w:rPr>
          <w:rFonts w:cs="Arial" w:hint="cs"/>
          <w:b/>
          <w:bCs/>
          <w:color w:val="FF0000"/>
          <w:rtl/>
        </w:rPr>
        <w:t xml:space="preserve">סמן- </w:t>
      </w:r>
      <w:r w:rsidRPr="004B4201">
        <w:rPr>
          <w:rFonts w:cs="Arial" w:hint="cs"/>
          <w:b/>
          <w:bCs/>
          <w:color w:val="FF0000"/>
          <w:rtl/>
        </w:rPr>
        <w:t>חבר הפקולטה לרפואת שייניי</w:t>
      </w:r>
      <w:r w:rsidRPr="004B4201">
        <w:rPr>
          <w:rFonts w:cs="Arial" w:hint="eastAsia"/>
          <w:b/>
          <w:bCs/>
          <w:color w:val="FF0000"/>
          <w:rtl/>
        </w:rPr>
        <w:t>ם</w:t>
      </w:r>
      <w:r>
        <w:rPr>
          <w:rFonts w:cs="Arial" w:hint="cs"/>
          <w:b/>
          <w:bCs/>
          <w:color w:val="FF0000"/>
          <w:rtl/>
        </w:rPr>
        <w:t xml:space="preserve"> כן/ לא</w:t>
      </w:r>
    </w:p>
    <w:p w:rsidR="00733DBC" w:rsidRPr="00733DBC" w:rsidRDefault="001D7EC2" w:rsidP="00511C7D">
      <w:pPr>
        <w:pStyle w:val="a8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0" w:firstLine="0"/>
        <w:textAlignment w:val="baseline"/>
        <w:rPr>
          <w:rFonts w:cs="Arial"/>
          <w:b/>
          <w:bCs/>
        </w:rPr>
      </w:pPr>
      <w:r w:rsidRPr="00733DBC">
        <w:rPr>
          <w:rFonts w:cs="Arial"/>
          <w:b/>
          <w:bCs/>
          <w:rtl/>
        </w:rPr>
        <w:t>אופן התשלום</w:t>
      </w:r>
      <w:r w:rsidR="00DA234A" w:rsidRPr="00733DBC">
        <w:rPr>
          <w:rFonts w:cs="Arial" w:hint="cs"/>
          <w:b/>
          <w:bCs/>
          <w:rtl/>
        </w:rPr>
        <w:t>:</w:t>
      </w:r>
    </w:p>
    <w:p w:rsidR="00B466F5" w:rsidRPr="00291381" w:rsidRDefault="00B466F5" w:rsidP="00511C7D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  <w:r w:rsidRPr="00291381">
        <w:rPr>
          <w:rFonts w:cs="Arial"/>
          <w:sz w:val="20"/>
          <w:szCs w:val="20"/>
        </w:rPr>
        <w:sym w:font="Wingdings" w:char="F06F"/>
      </w:r>
      <w:r w:rsidRPr="00291381">
        <w:rPr>
          <w:rFonts w:cs="Arial" w:hint="cs"/>
          <w:sz w:val="20"/>
          <w:szCs w:val="20"/>
          <w:rtl/>
        </w:rPr>
        <w:t xml:space="preserve"> </w:t>
      </w:r>
      <w:r w:rsidRPr="00291381">
        <w:rPr>
          <w:rFonts w:cs="Arial"/>
          <w:sz w:val="20"/>
          <w:szCs w:val="20"/>
          <w:rtl/>
        </w:rPr>
        <w:t>תשלום בכרטיס אשראי</w:t>
      </w:r>
      <w:r w:rsidRPr="00291381">
        <w:rPr>
          <w:rFonts w:cs="Arial" w:hint="cs"/>
          <w:sz w:val="20"/>
          <w:szCs w:val="20"/>
          <w:rtl/>
        </w:rPr>
        <w:t xml:space="preserve"> </w:t>
      </w:r>
      <w:r w:rsidRPr="00291381">
        <w:rPr>
          <w:rFonts w:cs="Arial"/>
          <w:sz w:val="20"/>
          <w:szCs w:val="20"/>
          <w:rtl/>
        </w:rPr>
        <w:t>(ויזה\</w:t>
      </w:r>
      <w:proofErr w:type="spellStart"/>
      <w:r w:rsidRPr="00291381">
        <w:rPr>
          <w:rFonts w:cs="Arial"/>
          <w:sz w:val="20"/>
          <w:szCs w:val="20"/>
          <w:rtl/>
        </w:rPr>
        <w:t>דיינרס</w:t>
      </w:r>
      <w:proofErr w:type="spellEnd"/>
      <w:r w:rsidRPr="00291381">
        <w:rPr>
          <w:rFonts w:cs="Arial"/>
          <w:sz w:val="20"/>
          <w:szCs w:val="20"/>
          <w:rtl/>
        </w:rPr>
        <w:t>\אמריקן אקספרס\ישראכרט)</w:t>
      </w:r>
    </w:p>
    <w:p w:rsidR="00191112" w:rsidRPr="00842C18" w:rsidRDefault="00191112" w:rsidP="00511C7D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u w:val="single"/>
          <w:rtl/>
        </w:rPr>
        <w:t>|</w:t>
      </w:r>
      <w:r w:rsidRPr="00291381">
        <w:rPr>
          <w:rFonts w:cs="Arial"/>
          <w:sz w:val="20"/>
          <w:szCs w:val="20"/>
          <w:u w:val="single"/>
          <w:rtl/>
        </w:rPr>
        <w:t xml:space="preserve"> 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291381">
        <w:rPr>
          <w:rFonts w:cs="Arial"/>
          <w:sz w:val="20"/>
          <w:szCs w:val="20"/>
          <w:u w:val="single"/>
          <w:rtl/>
        </w:rPr>
        <w:t xml:space="preserve">  </w:t>
      </w:r>
      <w:r>
        <w:rPr>
          <w:rFonts w:cs="Arial" w:hint="cs"/>
          <w:sz w:val="20"/>
          <w:szCs w:val="20"/>
          <w:u w:val="single"/>
          <w:rtl/>
        </w:rPr>
        <w:t>|</w:t>
      </w:r>
      <w:r w:rsidRPr="00291381">
        <w:rPr>
          <w:rFonts w:cs="Arial"/>
          <w:sz w:val="20"/>
          <w:szCs w:val="20"/>
          <w:u w:val="single"/>
          <w:rtl/>
        </w:rPr>
        <w:t xml:space="preserve">  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291381">
        <w:rPr>
          <w:rFonts w:cs="Arial"/>
          <w:sz w:val="20"/>
          <w:szCs w:val="20"/>
          <w:u w:val="single"/>
          <w:rtl/>
        </w:rPr>
        <w:t xml:space="preserve"> </w:t>
      </w:r>
      <w:r>
        <w:rPr>
          <w:rFonts w:cs="Arial" w:hint="cs"/>
          <w:sz w:val="20"/>
          <w:szCs w:val="20"/>
          <w:u w:val="single"/>
          <w:rtl/>
        </w:rPr>
        <w:t>|</w:t>
      </w:r>
      <w:r w:rsidRPr="00291381">
        <w:rPr>
          <w:rFonts w:cs="Arial"/>
          <w:sz w:val="20"/>
          <w:szCs w:val="20"/>
          <w:u w:val="single"/>
          <w:rtl/>
        </w:rPr>
        <w:t xml:space="preserve"> 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291381">
        <w:rPr>
          <w:rFonts w:cs="Arial"/>
          <w:sz w:val="20"/>
          <w:szCs w:val="20"/>
          <w:u w:val="single"/>
          <w:rtl/>
        </w:rPr>
        <w:t xml:space="preserve">  </w:t>
      </w:r>
      <w:r w:rsidRPr="00626EC6">
        <w:rPr>
          <w:rFonts w:cs="Arial" w:hint="cs"/>
          <w:sz w:val="20"/>
          <w:szCs w:val="20"/>
          <w:u w:val="single"/>
          <w:rtl/>
        </w:rPr>
        <w:t>|</w:t>
      </w:r>
      <w:r w:rsidRPr="00626EC6">
        <w:rPr>
          <w:rFonts w:cs="Arial"/>
          <w:sz w:val="20"/>
          <w:szCs w:val="20"/>
          <w:u w:val="single"/>
          <w:rtl/>
        </w:rPr>
        <w:t xml:space="preserve"> 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626EC6">
        <w:rPr>
          <w:rFonts w:cs="Arial"/>
          <w:sz w:val="20"/>
          <w:szCs w:val="20"/>
          <w:u w:val="single"/>
          <w:rtl/>
        </w:rPr>
        <w:t xml:space="preserve">  </w:t>
      </w:r>
      <w:r w:rsidRPr="00626EC6">
        <w:rPr>
          <w:rFonts w:cs="Arial" w:hint="cs"/>
          <w:sz w:val="20"/>
          <w:szCs w:val="20"/>
          <w:u w:val="single"/>
          <w:rtl/>
        </w:rPr>
        <w:t>|</w:t>
      </w:r>
      <w:r w:rsidRPr="00626EC6">
        <w:rPr>
          <w:rFonts w:cs="Arial"/>
          <w:sz w:val="20"/>
          <w:szCs w:val="20"/>
          <w:u w:val="single"/>
          <w:rtl/>
        </w:rPr>
        <w:t xml:space="preserve">  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626EC6">
        <w:rPr>
          <w:rFonts w:cs="Arial"/>
          <w:sz w:val="20"/>
          <w:szCs w:val="20"/>
          <w:u w:val="single"/>
          <w:rtl/>
        </w:rPr>
        <w:t xml:space="preserve"> </w:t>
      </w:r>
      <w:r w:rsidRPr="00626EC6">
        <w:rPr>
          <w:rFonts w:cs="Arial" w:hint="cs"/>
          <w:sz w:val="20"/>
          <w:szCs w:val="20"/>
          <w:u w:val="single"/>
          <w:rtl/>
        </w:rPr>
        <w:t>|</w:t>
      </w:r>
      <w:r w:rsidRPr="00626EC6">
        <w:rPr>
          <w:rFonts w:cs="Arial"/>
          <w:sz w:val="20"/>
          <w:szCs w:val="20"/>
          <w:u w:val="single"/>
          <w:rtl/>
        </w:rPr>
        <w:t xml:space="preserve">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626EC6">
        <w:rPr>
          <w:rFonts w:cs="Arial"/>
          <w:sz w:val="20"/>
          <w:szCs w:val="20"/>
          <w:u w:val="single"/>
          <w:rtl/>
        </w:rPr>
        <w:t xml:space="preserve">   </w:t>
      </w:r>
      <w:r w:rsidRPr="00626EC6">
        <w:rPr>
          <w:rFonts w:cs="Arial" w:hint="cs"/>
          <w:sz w:val="20"/>
          <w:szCs w:val="20"/>
          <w:u w:val="single"/>
          <w:rtl/>
        </w:rPr>
        <w:t>|</w:t>
      </w:r>
      <w:r w:rsidRPr="00626EC6">
        <w:rPr>
          <w:rFonts w:cs="Arial"/>
          <w:sz w:val="20"/>
          <w:szCs w:val="20"/>
          <w:u w:val="single"/>
          <w:rtl/>
        </w:rPr>
        <w:t xml:space="preserve">  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626EC6">
        <w:rPr>
          <w:rFonts w:cs="Arial"/>
          <w:sz w:val="20"/>
          <w:szCs w:val="20"/>
          <w:u w:val="single"/>
          <w:rtl/>
        </w:rPr>
        <w:t xml:space="preserve"> </w:t>
      </w:r>
      <w:r w:rsidRPr="00626EC6">
        <w:rPr>
          <w:rFonts w:cs="Arial" w:hint="cs"/>
          <w:sz w:val="20"/>
          <w:szCs w:val="20"/>
          <w:u w:val="single"/>
          <w:rtl/>
        </w:rPr>
        <w:t>|</w:t>
      </w:r>
      <w:r w:rsidRPr="00626EC6">
        <w:rPr>
          <w:rFonts w:cs="Arial"/>
          <w:sz w:val="20"/>
          <w:szCs w:val="20"/>
          <w:u w:val="single"/>
          <w:rtl/>
        </w:rPr>
        <w:t xml:space="preserve"> 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626EC6">
        <w:rPr>
          <w:rFonts w:cs="Arial"/>
          <w:sz w:val="20"/>
          <w:szCs w:val="20"/>
          <w:u w:val="single"/>
          <w:rtl/>
        </w:rPr>
        <w:t xml:space="preserve">  </w:t>
      </w:r>
      <w:r w:rsidRPr="00626EC6">
        <w:rPr>
          <w:rFonts w:cs="Arial" w:hint="cs"/>
          <w:sz w:val="20"/>
          <w:szCs w:val="20"/>
          <w:u w:val="single"/>
          <w:rtl/>
        </w:rPr>
        <w:t>|</w:t>
      </w:r>
      <w:r w:rsidRPr="00626EC6">
        <w:rPr>
          <w:rFonts w:cs="Arial"/>
          <w:sz w:val="20"/>
          <w:szCs w:val="20"/>
          <w:u w:val="single"/>
          <w:rtl/>
        </w:rPr>
        <w:t xml:space="preserve"> 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626EC6">
        <w:rPr>
          <w:rFonts w:cs="Arial"/>
          <w:sz w:val="20"/>
          <w:szCs w:val="20"/>
          <w:u w:val="single"/>
          <w:rtl/>
        </w:rPr>
        <w:t xml:space="preserve">  </w:t>
      </w:r>
      <w:r w:rsidRPr="00626EC6">
        <w:rPr>
          <w:rFonts w:cs="Arial" w:hint="cs"/>
          <w:sz w:val="20"/>
          <w:szCs w:val="20"/>
          <w:u w:val="single"/>
          <w:rtl/>
        </w:rPr>
        <w:t>|</w:t>
      </w:r>
      <w:r w:rsidRPr="00626EC6">
        <w:rPr>
          <w:rFonts w:cs="Arial"/>
          <w:sz w:val="20"/>
          <w:szCs w:val="20"/>
          <w:u w:val="single"/>
          <w:rtl/>
        </w:rPr>
        <w:t xml:space="preserve"> 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626EC6">
        <w:rPr>
          <w:rFonts w:cs="Arial"/>
          <w:sz w:val="20"/>
          <w:szCs w:val="20"/>
          <w:u w:val="single"/>
          <w:rtl/>
        </w:rPr>
        <w:t xml:space="preserve">  </w:t>
      </w:r>
      <w:r w:rsidRPr="00626EC6">
        <w:rPr>
          <w:rFonts w:cs="Arial" w:hint="cs"/>
          <w:sz w:val="20"/>
          <w:szCs w:val="20"/>
          <w:u w:val="single"/>
          <w:rtl/>
        </w:rPr>
        <w:t>|</w:t>
      </w:r>
      <w:r w:rsidRPr="00626EC6">
        <w:rPr>
          <w:rFonts w:cs="Arial"/>
          <w:sz w:val="20"/>
          <w:szCs w:val="20"/>
          <w:u w:val="single"/>
          <w:rtl/>
        </w:rPr>
        <w:t xml:space="preserve"> 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626EC6">
        <w:rPr>
          <w:rFonts w:cs="Arial"/>
          <w:sz w:val="20"/>
          <w:szCs w:val="20"/>
          <w:u w:val="single"/>
          <w:rtl/>
        </w:rPr>
        <w:t xml:space="preserve">  </w:t>
      </w:r>
      <w:r w:rsidRPr="00626EC6">
        <w:rPr>
          <w:rFonts w:cs="Arial" w:hint="cs"/>
          <w:sz w:val="20"/>
          <w:szCs w:val="20"/>
          <w:u w:val="single"/>
          <w:rtl/>
        </w:rPr>
        <w:t>|</w:t>
      </w:r>
      <w:r w:rsidRPr="00626EC6">
        <w:rPr>
          <w:rFonts w:cs="Arial"/>
          <w:sz w:val="20"/>
          <w:szCs w:val="20"/>
          <w:u w:val="single"/>
          <w:rtl/>
        </w:rPr>
        <w:t xml:space="preserve">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626EC6">
        <w:rPr>
          <w:rFonts w:cs="Arial"/>
          <w:sz w:val="20"/>
          <w:szCs w:val="20"/>
          <w:u w:val="single"/>
          <w:rtl/>
        </w:rPr>
        <w:t xml:space="preserve">   </w:t>
      </w:r>
      <w:r w:rsidRPr="00626EC6">
        <w:rPr>
          <w:rFonts w:cs="Arial" w:hint="cs"/>
          <w:sz w:val="20"/>
          <w:szCs w:val="20"/>
          <w:u w:val="single"/>
          <w:rtl/>
        </w:rPr>
        <w:t>|</w:t>
      </w:r>
      <w:r w:rsidRPr="00626EC6">
        <w:rPr>
          <w:rFonts w:cs="Arial"/>
          <w:sz w:val="20"/>
          <w:szCs w:val="20"/>
          <w:u w:val="single"/>
          <w:rtl/>
        </w:rPr>
        <w:t xml:space="preserve"> </w:t>
      </w:r>
      <w:r w:rsidRPr="00291381">
        <w:rPr>
          <w:rFonts w:cs="Arial"/>
          <w:sz w:val="20"/>
          <w:szCs w:val="20"/>
          <w:u w:val="single"/>
          <w:rtl/>
        </w:rPr>
        <w:t xml:space="preserve">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291381">
        <w:rPr>
          <w:rFonts w:cs="Arial"/>
          <w:sz w:val="20"/>
          <w:szCs w:val="20"/>
          <w:u w:val="single"/>
          <w:rtl/>
        </w:rPr>
        <w:t xml:space="preserve">  </w:t>
      </w:r>
      <w:r>
        <w:rPr>
          <w:rFonts w:cs="Arial" w:hint="cs"/>
          <w:sz w:val="20"/>
          <w:szCs w:val="20"/>
          <w:u w:val="single"/>
          <w:rtl/>
        </w:rPr>
        <w:t>|</w:t>
      </w:r>
      <w:r w:rsidRPr="00291381">
        <w:rPr>
          <w:rFonts w:cs="Arial"/>
          <w:sz w:val="20"/>
          <w:szCs w:val="20"/>
          <w:u w:val="single"/>
          <w:rtl/>
        </w:rPr>
        <w:t xml:space="preserve">  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291381">
        <w:rPr>
          <w:rFonts w:cs="Arial"/>
          <w:sz w:val="20"/>
          <w:szCs w:val="20"/>
          <w:u w:val="single"/>
          <w:rtl/>
        </w:rPr>
        <w:t xml:space="preserve"> </w:t>
      </w:r>
      <w:r>
        <w:rPr>
          <w:rFonts w:cs="Arial" w:hint="cs"/>
          <w:sz w:val="20"/>
          <w:szCs w:val="20"/>
          <w:u w:val="single"/>
          <w:rtl/>
        </w:rPr>
        <w:t>|</w:t>
      </w:r>
      <w:r w:rsidRPr="00291381">
        <w:rPr>
          <w:rFonts w:cs="Arial"/>
          <w:sz w:val="20"/>
          <w:szCs w:val="20"/>
          <w:u w:val="single"/>
          <w:rtl/>
        </w:rPr>
        <w:t xml:space="preserve"> 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291381">
        <w:rPr>
          <w:rFonts w:cs="Arial"/>
          <w:sz w:val="20"/>
          <w:szCs w:val="20"/>
          <w:u w:val="single"/>
          <w:rtl/>
        </w:rPr>
        <w:t xml:space="preserve">  </w:t>
      </w:r>
      <w:r>
        <w:rPr>
          <w:rFonts w:cs="Arial" w:hint="cs"/>
          <w:sz w:val="20"/>
          <w:szCs w:val="20"/>
          <w:u w:val="single"/>
          <w:rtl/>
        </w:rPr>
        <w:t>|</w:t>
      </w:r>
      <w:r w:rsidRPr="00291381">
        <w:rPr>
          <w:rFonts w:cs="Arial"/>
          <w:sz w:val="20"/>
          <w:szCs w:val="20"/>
          <w:u w:val="single"/>
          <w:rtl/>
        </w:rPr>
        <w:t xml:space="preserve">   </w:t>
      </w:r>
      <w:r>
        <w:rPr>
          <w:rFonts w:cs="Arial" w:hint="cs"/>
          <w:sz w:val="20"/>
          <w:szCs w:val="20"/>
          <w:u w:val="single"/>
          <w:rtl/>
        </w:rPr>
        <w:t xml:space="preserve"> </w:t>
      </w:r>
      <w:r w:rsidRPr="00291381">
        <w:rPr>
          <w:rFonts w:cs="Arial"/>
          <w:sz w:val="20"/>
          <w:szCs w:val="20"/>
          <w:u w:val="single"/>
          <w:rtl/>
        </w:rPr>
        <w:t xml:space="preserve"> </w:t>
      </w:r>
      <w:r w:rsidRPr="00AD3AFE">
        <w:rPr>
          <w:rFonts w:cs="Arial" w:hint="cs"/>
          <w:sz w:val="20"/>
          <w:szCs w:val="20"/>
          <w:rtl/>
        </w:rPr>
        <w:t>|</w:t>
      </w:r>
      <w:r>
        <w:rPr>
          <w:rFonts w:cs="Arial"/>
          <w:sz w:val="20"/>
          <w:szCs w:val="20"/>
          <w:rtl/>
        </w:rPr>
        <w:t xml:space="preserve">   </w:t>
      </w:r>
      <w:r>
        <w:rPr>
          <w:rFonts w:cs="Arial" w:hint="cs"/>
          <w:sz w:val="20"/>
          <w:szCs w:val="20"/>
          <w:rtl/>
        </w:rPr>
        <w:t xml:space="preserve">                 </w:t>
      </w:r>
      <w:r>
        <w:rPr>
          <w:rFonts w:cs="Arial"/>
          <w:sz w:val="20"/>
          <w:szCs w:val="20"/>
          <w:rtl/>
        </w:rPr>
        <w:t xml:space="preserve">  </w:t>
      </w:r>
      <w:r w:rsidRPr="00291381">
        <w:rPr>
          <w:rFonts w:cs="Arial"/>
          <w:sz w:val="20"/>
          <w:szCs w:val="20"/>
          <w:rtl/>
        </w:rPr>
        <w:t xml:space="preserve"> תוקף</w:t>
      </w:r>
      <w:r w:rsidRPr="004D5B21"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u w:val="single"/>
          <w:rtl/>
        </w:rPr>
        <w:t>|</w:t>
      </w:r>
      <w:r w:rsidRPr="00291381">
        <w:rPr>
          <w:rFonts w:cs="Arial"/>
          <w:sz w:val="20"/>
          <w:szCs w:val="20"/>
          <w:u w:val="single"/>
          <w:rtl/>
        </w:rPr>
        <w:t xml:space="preserve">       </w:t>
      </w:r>
      <w:r>
        <w:rPr>
          <w:rFonts w:cs="Arial" w:hint="cs"/>
          <w:sz w:val="20"/>
          <w:szCs w:val="20"/>
          <w:u w:val="single"/>
          <w:rtl/>
        </w:rPr>
        <w:t>|</w:t>
      </w:r>
      <w:r w:rsidRPr="00291381">
        <w:rPr>
          <w:rFonts w:cs="Arial"/>
          <w:sz w:val="20"/>
          <w:szCs w:val="20"/>
          <w:u w:val="single"/>
          <w:rtl/>
        </w:rPr>
        <w:t xml:space="preserve">       </w:t>
      </w:r>
      <w:r w:rsidRPr="00AD3AFE">
        <w:rPr>
          <w:rFonts w:cs="Arial" w:hint="cs"/>
          <w:sz w:val="20"/>
          <w:szCs w:val="20"/>
          <w:rtl/>
        </w:rPr>
        <w:t>|</w:t>
      </w:r>
    </w:p>
    <w:p w:rsidR="00191112" w:rsidRPr="00291381" w:rsidRDefault="00191112" w:rsidP="00511C7D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  <w:r w:rsidRPr="00291381">
        <w:rPr>
          <w:rFonts w:cs="Arial" w:hint="cs"/>
          <w:sz w:val="20"/>
          <w:szCs w:val="20"/>
          <w:rtl/>
        </w:rPr>
        <w:t xml:space="preserve">מספר הכרטיס                                                                   </w:t>
      </w:r>
      <w:r>
        <w:rPr>
          <w:rFonts w:cs="Arial" w:hint="cs"/>
          <w:sz w:val="20"/>
          <w:szCs w:val="20"/>
          <w:rtl/>
        </w:rPr>
        <w:t xml:space="preserve">                   </w:t>
      </w:r>
      <w:r w:rsidRPr="00291381">
        <w:rPr>
          <w:rFonts w:cs="Arial" w:hint="cs"/>
          <w:sz w:val="20"/>
          <w:szCs w:val="20"/>
          <w:rtl/>
        </w:rPr>
        <w:t xml:space="preserve">  חודש ושנה </w:t>
      </w:r>
    </w:p>
    <w:p w:rsidR="00DA234A" w:rsidRPr="00291381" w:rsidRDefault="00DA234A" w:rsidP="00511C7D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u w:val="single"/>
          <w:rtl/>
        </w:rPr>
      </w:pPr>
      <w:r w:rsidRPr="00291381">
        <w:rPr>
          <w:rFonts w:cs="Arial"/>
          <w:sz w:val="20"/>
          <w:szCs w:val="20"/>
          <w:u w:val="single"/>
          <w:rtl/>
        </w:rPr>
        <w:t xml:space="preserve"> </w:t>
      </w:r>
      <w:r>
        <w:rPr>
          <w:rFonts w:cs="Arial" w:hint="cs"/>
          <w:sz w:val="20"/>
          <w:szCs w:val="20"/>
          <w:u w:val="single"/>
          <w:rtl/>
        </w:rPr>
        <w:t>______________________________________________________________________</w:t>
      </w:r>
      <w:r w:rsidRPr="00291381">
        <w:rPr>
          <w:rFonts w:cs="Arial"/>
          <w:sz w:val="20"/>
          <w:szCs w:val="20"/>
          <w:u w:val="single"/>
          <w:rtl/>
        </w:rPr>
        <w:t xml:space="preserve">                    </w:t>
      </w:r>
      <w:r w:rsidRPr="00291381">
        <w:rPr>
          <w:rFonts w:cs="Arial"/>
          <w:sz w:val="20"/>
          <w:szCs w:val="20"/>
          <w:rtl/>
        </w:rPr>
        <w:t xml:space="preserve">     </w:t>
      </w:r>
      <w:r w:rsidRPr="00291381">
        <w:rPr>
          <w:rFonts w:cs="Arial"/>
          <w:sz w:val="20"/>
          <w:szCs w:val="20"/>
          <w:u w:val="single"/>
          <w:rtl/>
        </w:rPr>
        <w:t xml:space="preserve">                 </w:t>
      </w:r>
      <w:r w:rsidRPr="00291381">
        <w:rPr>
          <w:rFonts w:cs="Arial"/>
          <w:sz w:val="20"/>
          <w:szCs w:val="20"/>
          <w:rtl/>
        </w:rPr>
        <w:t xml:space="preserve">    </w:t>
      </w:r>
      <w:r w:rsidRPr="00291381">
        <w:rPr>
          <w:rFonts w:cs="Arial"/>
          <w:sz w:val="20"/>
          <w:szCs w:val="20"/>
          <w:u w:val="single"/>
          <w:rtl/>
        </w:rPr>
        <w:t xml:space="preserve">                              </w:t>
      </w:r>
      <w:r w:rsidRPr="00291381">
        <w:rPr>
          <w:rFonts w:cs="Arial"/>
          <w:sz w:val="20"/>
          <w:szCs w:val="20"/>
          <w:rtl/>
        </w:rPr>
        <w:t xml:space="preserve">     </w:t>
      </w:r>
      <w:r w:rsidRPr="00291381">
        <w:rPr>
          <w:rFonts w:cs="Arial"/>
          <w:sz w:val="20"/>
          <w:szCs w:val="20"/>
          <w:u w:val="single"/>
          <w:rtl/>
        </w:rPr>
        <w:t xml:space="preserve">                                </w:t>
      </w:r>
    </w:p>
    <w:p w:rsidR="00DA234A" w:rsidRPr="00291381" w:rsidRDefault="00DA234A" w:rsidP="00511C7D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  <w:r w:rsidRPr="00291381">
        <w:rPr>
          <w:rFonts w:cs="Arial"/>
          <w:sz w:val="20"/>
          <w:szCs w:val="20"/>
          <w:rtl/>
        </w:rPr>
        <w:t xml:space="preserve">שם בעל הכרטיס   </w:t>
      </w:r>
      <w:r>
        <w:rPr>
          <w:rFonts w:cs="Arial" w:hint="cs"/>
          <w:sz w:val="20"/>
          <w:szCs w:val="20"/>
          <w:rtl/>
        </w:rPr>
        <w:t xml:space="preserve">        </w:t>
      </w:r>
      <w:r w:rsidRPr="00291381">
        <w:rPr>
          <w:rFonts w:cs="Arial"/>
          <w:sz w:val="20"/>
          <w:szCs w:val="20"/>
          <w:rtl/>
        </w:rPr>
        <w:t xml:space="preserve"> קשר לנרשם    </w:t>
      </w:r>
      <w:r>
        <w:rPr>
          <w:rFonts w:cs="Arial" w:hint="cs"/>
          <w:sz w:val="20"/>
          <w:szCs w:val="20"/>
          <w:rtl/>
        </w:rPr>
        <w:t xml:space="preserve">          </w:t>
      </w:r>
      <w:r w:rsidRPr="00291381">
        <w:rPr>
          <w:rFonts w:cs="Arial"/>
          <w:sz w:val="20"/>
          <w:szCs w:val="20"/>
          <w:rtl/>
        </w:rPr>
        <w:t xml:space="preserve"> מס' זהות בעל הכרטיס     </w:t>
      </w:r>
      <w:r>
        <w:rPr>
          <w:rFonts w:cs="Arial" w:hint="cs"/>
          <w:sz w:val="20"/>
          <w:szCs w:val="20"/>
          <w:rtl/>
        </w:rPr>
        <w:t xml:space="preserve">     </w:t>
      </w:r>
      <w:r w:rsidRPr="00291381">
        <w:rPr>
          <w:rFonts w:cs="Arial"/>
          <w:sz w:val="20"/>
          <w:szCs w:val="20"/>
          <w:rtl/>
        </w:rPr>
        <w:t>מס' טלפון בעל הכרטיס</w:t>
      </w:r>
    </w:p>
    <w:p w:rsidR="00DA234A" w:rsidRPr="00291381" w:rsidRDefault="00DA234A" w:rsidP="00511C7D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</w:p>
    <w:p w:rsidR="007F582A" w:rsidRDefault="007F582A" w:rsidP="00511C7D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</w:rPr>
        <w:sym w:font="Wingdings" w:char="F06F"/>
      </w:r>
      <w:r>
        <w:rPr>
          <w:rFonts w:cs="Arial" w:hint="cs"/>
          <w:sz w:val="20"/>
          <w:szCs w:val="20"/>
          <w:rtl/>
        </w:rPr>
        <w:t xml:space="preserve"> תשלום בבנק הדואר </w:t>
      </w:r>
      <w:r>
        <w:rPr>
          <w:rFonts w:cs="Arial"/>
          <w:sz w:val="20"/>
          <w:szCs w:val="20"/>
          <w:rtl/>
        </w:rPr>
        <w:t>–</w:t>
      </w:r>
      <w:r>
        <w:rPr>
          <w:rFonts w:cs="Arial" w:hint="cs"/>
          <w:sz w:val="20"/>
          <w:szCs w:val="20"/>
          <w:rtl/>
        </w:rPr>
        <w:t xml:space="preserve"> באמצעות שובר דואר או הפקדה ישירה בבנק הדואר לחשבון מכון מגיד מספר 3132181.</w:t>
      </w:r>
    </w:p>
    <w:p w:rsidR="000D3695" w:rsidRPr="000D3695" w:rsidRDefault="000D3695" w:rsidP="00511C7D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</w:rPr>
        <w:sym w:font="Wingdings" w:char="F06F"/>
      </w:r>
      <w:r>
        <w:rPr>
          <w:rFonts w:cs="Arial" w:hint="cs"/>
          <w:sz w:val="20"/>
          <w:szCs w:val="20"/>
          <w:rtl/>
        </w:rPr>
        <w:t xml:space="preserve"> העברה בנקאית לחשבון מכון מגיד- בבנק דיסקונט 11 </w:t>
      </w:r>
      <w:r w:rsidRPr="000D3695">
        <w:rPr>
          <w:rFonts w:cs="Arial" w:hint="cs"/>
          <w:sz w:val="20"/>
          <w:szCs w:val="20"/>
          <w:u w:val="single"/>
          <w:rtl/>
        </w:rPr>
        <w:t>מס חשבון</w:t>
      </w:r>
      <w:r>
        <w:rPr>
          <w:rFonts w:cs="Arial" w:hint="cs"/>
          <w:sz w:val="20"/>
          <w:szCs w:val="20"/>
          <w:rtl/>
        </w:rPr>
        <w:t>:</w:t>
      </w:r>
      <w:r w:rsidRPr="000D3695">
        <w:rPr>
          <w:rFonts w:cs="Arial"/>
          <w:sz w:val="20"/>
          <w:szCs w:val="20"/>
          <w:rtl/>
        </w:rPr>
        <w:t xml:space="preserve"> 1805101</w:t>
      </w:r>
      <w:r w:rsidRPr="000D3695">
        <w:rPr>
          <w:rFonts w:cs="Arial" w:hint="cs"/>
          <w:sz w:val="20"/>
          <w:szCs w:val="20"/>
          <w:rtl/>
        </w:rPr>
        <w:t xml:space="preserve"> </w:t>
      </w:r>
      <w:r w:rsidRPr="000D3695">
        <w:rPr>
          <w:rFonts w:cs="Arial" w:hint="cs"/>
          <w:sz w:val="20"/>
          <w:szCs w:val="20"/>
          <w:u w:val="single"/>
          <w:rtl/>
        </w:rPr>
        <w:t>סניף</w:t>
      </w:r>
      <w:r w:rsidRPr="000D3695">
        <w:rPr>
          <w:rFonts w:cs="Arial" w:hint="cs"/>
          <w:sz w:val="20"/>
          <w:szCs w:val="20"/>
          <w:rtl/>
        </w:rPr>
        <w:t xml:space="preserve">: 331 </w:t>
      </w:r>
      <w:r w:rsidRPr="000D3695">
        <w:rPr>
          <w:rFonts w:cs="Arial"/>
          <w:sz w:val="20"/>
          <w:szCs w:val="20"/>
          <w:rtl/>
        </w:rPr>
        <w:t>–</w:t>
      </w:r>
      <w:r w:rsidRPr="000D3695">
        <w:rPr>
          <w:rFonts w:cs="Arial" w:hint="cs"/>
          <w:sz w:val="20"/>
          <w:szCs w:val="20"/>
          <w:rtl/>
        </w:rPr>
        <w:t xml:space="preserve"> כנפי נשרים</w:t>
      </w:r>
      <w:r>
        <w:rPr>
          <w:rFonts w:cs="Arial" w:hint="cs"/>
          <w:sz w:val="20"/>
          <w:szCs w:val="20"/>
          <w:rtl/>
        </w:rPr>
        <w:t>.</w:t>
      </w:r>
    </w:p>
    <w:p w:rsidR="00605B70" w:rsidRPr="000628B6" w:rsidRDefault="007F582A" w:rsidP="00511C7D">
      <w:pPr>
        <w:pStyle w:val="a8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0" w:firstLine="0"/>
        <w:textAlignment w:val="baseline"/>
        <w:rPr>
          <w:rFonts w:cs="Arial"/>
          <w:color w:val="FF0000"/>
          <w:sz w:val="20"/>
          <w:szCs w:val="20"/>
        </w:rPr>
      </w:pPr>
      <w:r w:rsidRPr="000628B6">
        <w:rPr>
          <w:rFonts w:cs="Arial" w:hint="cs"/>
          <w:b/>
          <w:bCs/>
          <w:color w:val="FF0000"/>
          <w:sz w:val="20"/>
          <w:szCs w:val="20"/>
          <w:u w:val="single"/>
          <w:rtl/>
        </w:rPr>
        <w:t>יש להקפיד להעביר אסמכתא לאחר ביצוע ההעברה</w:t>
      </w:r>
      <w:r w:rsidR="000628B6">
        <w:rPr>
          <w:rFonts w:cs="Arial" w:hint="cs"/>
          <w:color w:val="FF0000"/>
          <w:sz w:val="20"/>
          <w:szCs w:val="20"/>
          <w:rtl/>
        </w:rPr>
        <w:t>- ללא אסמכתא לא תאושר ההשתתפות</w:t>
      </w:r>
    </w:p>
    <w:p w:rsidR="00373112" w:rsidRDefault="00373112" w:rsidP="00511C7D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</w:p>
    <w:p w:rsidR="00373112" w:rsidRDefault="00373112" w:rsidP="00373112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</w:p>
    <w:p w:rsidR="00511C7D" w:rsidRDefault="00511C7D" w:rsidP="00373112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</w:p>
    <w:p w:rsidR="00F8181E" w:rsidRDefault="00F8181E" w:rsidP="00373112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</w:p>
    <w:p w:rsidR="00F8181E" w:rsidRDefault="00F8181E" w:rsidP="00373112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</w:p>
    <w:p w:rsidR="00F8181E" w:rsidRDefault="00F8181E" w:rsidP="00373112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0"/>
          <w:szCs w:val="20"/>
          <w:rtl/>
        </w:rPr>
      </w:pPr>
    </w:p>
    <w:p w:rsidR="00827619" w:rsidRPr="00733DBC" w:rsidRDefault="00827619" w:rsidP="00827619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16"/>
          <w:szCs w:val="16"/>
          <w:rtl/>
        </w:rPr>
      </w:pPr>
    </w:p>
    <w:p w:rsidR="001D7EC2" w:rsidRPr="00FC21C7" w:rsidRDefault="001D7EC2" w:rsidP="00511C7D">
      <w:pPr>
        <w:pStyle w:val="a8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right="-1701" w:firstLine="0"/>
        <w:textAlignment w:val="baseline"/>
        <w:rPr>
          <w:rFonts w:cs="Arial"/>
        </w:rPr>
      </w:pPr>
      <w:r w:rsidRPr="00FC21C7">
        <w:rPr>
          <w:rFonts w:cs="Arial"/>
          <w:b/>
          <w:bCs/>
          <w:rtl/>
        </w:rPr>
        <w:t>הצהרה והתחייבות:</w:t>
      </w:r>
    </w:p>
    <w:p w:rsidR="000628B6" w:rsidRPr="000628B6" w:rsidRDefault="000628B6" w:rsidP="00511C7D">
      <w:pPr>
        <w:spacing w:after="150"/>
        <w:rPr>
          <w:rFonts w:cs="Arial"/>
          <w:color w:val="333333"/>
          <w:sz w:val="21"/>
          <w:szCs w:val="21"/>
        </w:rPr>
      </w:pPr>
      <w:r w:rsidRPr="000628B6">
        <w:rPr>
          <w:rFonts w:cs="Arial"/>
          <w:color w:val="333333"/>
          <w:sz w:val="21"/>
          <w:szCs w:val="21"/>
          <w:rtl/>
        </w:rPr>
        <w:t>הריני מתחייב לשלם את מלוא עלות תכנית הלימודים אליה נרשמתי</w:t>
      </w:r>
      <w:r w:rsidRPr="000628B6">
        <w:rPr>
          <w:rFonts w:cs="Arial"/>
          <w:color w:val="333333"/>
          <w:sz w:val="21"/>
          <w:szCs w:val="21"/>
        </w:rPr>
        <w:t>.</w:t>
      </w:r>
    </w:p>
    <w:p w:rsidR="000628B6" w:rsidRPr="000628B6" w:rsidRDefault="000628B6" w:rsidP="00511C7D">
      <w:pPr>
        <w:spacing w:after="150"/>
        <w:rPr>
          <w:rFonts w:cs="Arial"/>
          <w:color w:val="333333"/>
          <w:sz w:val="21"/>
          <w:szCs w:val="21"/>
        </w:rPr>
      </w:pPr>
      <w:r w:rsidRPr="000628B6">
        <w:rPr>
          <w:rFonts w:cs="Arial"/>
          <w:color w:val="333333"/>
          <w:sz w:val="21"/>
          <w:szCs w:val="21"/>
          <w:rtl/>
        </w:rPr>
        <w:t>ידועות לי ההוראות באשר לביטול הרשמה לתכנית הלימודים</w:t>
      </w:r>
      <w:r w:rsidRPr="000628B6">
        <w:rPr>
          <w:rFonts w:cs="Arial"/>
          <w:color w:val="333333"/>
          <w:sz w:val="21"/>
          <w:szCs w:val="21"/>
        </w:rPr>
        <w:t>. </w:t>
      </w:r>
    </w:p>
    <w:p w:rsidR="000628B6" w:rsidRPr="000628B6" w:rsidRDefault="000628B6" w:rsidP="00511C7D">
      <w:pPr>
        <w:spacing w:after="150"/>
        <w:rPr>
          <w:rFonts w:cs="Arial"/>
          <w:color w:val="333333"/>
          <w:sz w:val="21"/>
          <w:szCs w:val="21"/>
        </w:rPr>
      </w:pPr>
      <w:r w:rsidRPr="000628B6">
        <w:rPr>
          <w:rFonts w:cs="Arial"/>
          <w:color w:val="333333"/>
          <w:sz w:val="21"/>
          <w:szCs w:val="21"/>
          <w:rtl/>
        </w:rPr>
        <w:t>שכר הלימוד יוחזר לי במלואו רק במקרה של ביטול תכנית הלימודים,</w:t>
      </w:r>
      <w:r>
        <w:rPr>
          <w:rFonts w:cs="Arial" w:hint="cs"/>
          <w:color w:val="333333"/>
          <w:sz w:val="21"/>
          <w:szCs w:val="21"/>
          <w:rtl/>
        </w:rPr>
        <w:t xml:space="preserve"> </w:t>
      </w:r>
      <w:r w:rsidRPr="000628B6">
        <w:rPr>
          <w:rFonts w:cs="Arial"/>
          <w:color w:val="333333"/>
          <w:sz w:val="21"/>
          <w:szCs w:val="21"/>
          <w:rtl/>
        </w:rPr>
        <w:t>מכל סיבה שהיא על-ידי מכון מגיד ללימודי המשך והפקולטה לרפואת שיניים של האוניברסיטה העברית בירושלים</w:t>
      </w:r>
      <w:r w:rsidRPr="000628B6">
        <w:rPr>
          <w:rFonts w:cs="Arial"/>
          <w:color w:val="333333"/>
          <w:sz w:val="21"/>
          <w:szCs w:val="21"/>
        </w:rPr>
        <w:t xml:space="preserve"> .</w:t>
      </w:r>
    </w:p>
    <w:p w:rsidR="001D7EC2" w:rsidRPr="000628B6" w:rsidRDefault="001D7EC2" w:rsidP="001D7EC2">
      <w:pPr>
        <w:overflowPunct w:val="0"/>
        <w:autoSpaceDE w:val="0"/>
        <w:autoSpaceDN w:val="0"/>
        <w:adjustRightInd w:val="0"/>
        <w:spacing w:line="360" w:lineRule="auto"/>
        <w:ind w:right="-1701"/>
        <w:textAlignment w:val="baseline"/>
        <w:rPr>
          <w:rFonts w:cs="Arial"/>
          <w:rtl/>
        </w:rPr>
      </w:pPr>
    </w:p>
    <w:p w:rsidR="001D7EC2" w:rsidRDefault="001D7EC2" w:rsidP="001D7EC2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rtl/>
        </w:rPr>
      </w:pPr>
      <w:r w:rsidRPr="00291381">
        <w:rPr>
          <w:rFonts w:cs="Arial"/>
          <w:sz w:val="20"/>
          <w:szCs w:val="20"/>
          <w:rtl/>
        </w:rPr>
        <w:t>תאריך: __________________</w:t>
      </w:r>
      <w:r w:rsidRPr="00291381">
        <w:rPr>
          <w:rFonts w:cs="Arial"/>
          <w:sz w:val="20"/>
          <w:szCs w:val="20"/>
          <w:rtl/>
        </w:rPr>
        <w:tab/>
      </w:r>
      <w:r w:rsidRPr="00291381">
        <w:rPr>
          <w:rFonts w:cs="Arial"/>
          <w:sz w:val="20"/>
          <w:szCs w:val="20"/>
          <w:rtl/>
        </w:rPr>
        <w:tab/>
        <w:t>חתימ</w:t>
      </w:r>
      <w:r w:rsidRPr="00291381">
        <w:rPr>
          <w:rFonts w:cs="Arial" w:hint="cs"/>
          <w:sz w:val="20"/>
          <w:szCs w:val="20"/>
          <w:rtl/>
        </w:rPr>
        <w:t xml:space="preserve">ת הנרשם </w:t>
      </w:r>
      <w:r w:rsidRPr="00291381">
        <w:rPr>
          <w:rFonts w:cs="Arial"/>
          <w:sz w:val="20"/>
          <w:szCs w:val="20"/>
          <w:rtl/>
        </w:rPr>
        <w:t>: ___________________</w:t>
      </w:r>
    </w:p>
    <w:p w:rsidR="001D7EC2" w:rsidRDefault="001D7EC2" w:rsidP="001D7EC2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rtl/>
        </w:rPr>
      </w:pPr>
    </w:p>
    <w:p w:rsidR="001D7EC2" w:rsidRPr="00291381" w:rsidRDefault="001D7EC2" w:rsidP="001D7EC2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rtl/>
        </w:rPr>
      </w:pPr>
    </w:p>
    <w:p w:rsidR="001D7EC2" w:rsidRPr="00291381" w:rsidRDefault="001D7EC2" w:rsidP="00511C7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cs="Arial"/>
          <w:u w:val="single"/>
          <w:rtl/>
        </w:rPr>
      </w:pPr>
      <w:r w:rsidRPr="00291381">
        <w:rPr>
          <w:rFonts w:cs="Arial"/>
          <w:b/>
          <w:bCs/>
          <w:u w:val="single"/>
          <w:rtl/>
        </w:rPr>
        <w:t>נהלי הרשמה ותשלום</w:t>
      </w:r>
      <w:r w:rsidRPr="00291381">
        <w:rPr>
          <w:rFonts w:cs="Arial" w:hint="cs"/>
          <w:u w:val="single"/>
          <w:rtl/>
        </w:rPr>
        <w:t xml:space="preserve">: </w:t>
      </w:r>
    </w:p>
    <w:p w:rsidR="001D7EC2" w:rsidRPr="00291381" w:rsidRDefault="001D7EC2" w:rsidP="00511C7D">
      <w:pPr>
        <w:overflowPunct w:val="0"/>
        <w:autoSpaceDE w:val="0"/>
        <w:autoSpaceDN w:val="0"/>
        <w:adjustRightInd w:val="0"/>
        <w:ind w:left="-284"/>
        <w:textAlignment w:val="baseline"/>
        <w:rPr>
          <w:rFonts w:cs="Arial"/>
          <w:b/>
          <w:bCs/>
          <w:sz w:val="20"/>
          <w:szCs w:val="20"/>
          <w:rtl/>
        </w:rPr>
      </w:pPr>
    </w:p>
    <w:p w:rsidR="000628B6" w:rsidRPr="000628B6" w:rsidRDefault="000628B6" w:rsidP="00511C7D">
      <w:pPr>
        <w:rPr>
          <w:rFonts w:cs="Arial"/>
          <w:color w:val="333333"/>
          <w:sz w:val="21"/>
          <w:szCs w:val="21"/>
        </w:rPr>
      </w:pPr>
      <w:r w:rsidRPr="000628B6">
        <w:rPr>
          <w:rFonts w:cs="Arial"/>
          <w:color w:val="333333"/>
          <w:sz w:val="21"/>
          <w:szCs w:val="21"/>
          <w:rtl/>
        </w:rPr>
        <w:t xml:space="preserve">ביטול הרשמה יוגש בכתב בלבד למאיה שמואל משרד הדיקן, רכזת לימודי המשך בפקולטה לרפואת שיניים </w:t>
      </w:r>
      <w:r w:rsidR="00511C7D">
        <w:rPr>
          <w:rFonts w:cs="Arial" w:hint="cs"/>
          <w:color w:val="333333"/>
          <w:sz w:val="21"/>
          <w:szCs w:val="21"/>
          <w:rtl/>
        </w:rPr>
        <w:t xml:space="preserve"> </w:t>
      </w:r>
      <w:r w:rsidRPr="000628B6">
        <w:rPr>
          <w:rFonts w:cs="Arial"/>
          <w:color w:val="333333"/>
          <w:sz w:val="21"/>
          <w:szCs w:val="21"/>
          <w:rtl/>
        </w:rPr>
        <w:t>במייל  </w:t>
      </w:r>
      <w:hyperlink r:id="rId7" w:history="1">
        <w:r w:rsidRPr="000628B6">
          <w:rPr>
            <w:rFonts w:cs="Arial"/>
            <w:color w:val="428BCA"/>
            <w:sz w:val="21"/>
            <w:szCs w:val="21"/>
            <w:u w:val="single"/>
          </w:rPr>
          <w:t>mayam@savion.huji.ac.ill</w:t>
        </w:r>
      </w:hyperlink>
    </w:p>
    <w:p w:rsidR="000628B6" w:rsidRPr="000628B6" w:rsidRDefault="000628B6" w:rsidP="00511C7D">
      <w:pPr>
        <w:spacing w:before="100" w:beforeAutospacing="1"/>
        <w:ind w:right="-1306"/>
        <w:rPr>
          <w:rFonts w:cs="Arial"/>
          <w:color w:val="333333"/>
          <w:sz w:val="21"/>
          <w:szCs w:val="21"/>
          <w:rtl/>
        </w:rPr>
      </w:pPr>
      <w:r w:rsidRPr="000628B6">
        <w:rPr>
          <w:rFonts w:cs="Arial"/>
          <w:color w:val="333333"/>
          <w:sz w:val="21"/>
          <w:szCs w:val="21"/>
          <w:rtl/>
        </w:rPr>
        <w:t>על המבטל חלה האחריות לוודא כי הודעתו על ביטול ההרשמה נתקבלה</w:t>
      </w:r>
      <w:r w:rsidRPr="000628B6">
        <w:rPr>
          <w:rFonts w:cs="Arial"/>
          <w:color w:val="333333"/>
          <w:sz w:val="21"/>
          <w:szCs w:val="21"/>
        </w:rPr>
        <w:t>, </w:t>
      </w:r>
      <w:r w:rsidRPr="000628B6">
        <w:rPr>
          <w:rFonts w:cs="Arial"/>
          <w:color w:val="333333"/>
          <w:sz w:val="21"/>
          <w:szCs w:val="21"/>
          <w:rtl/>
        </w:rPr>
        <w:t xml:space="preserve">הודעה </w:t>
      </w:r>
      <w:r w:rsidRPr="000628B6">
        <w:rPr>
          <w:rFonts w:cs="Arial"/>
          <w:b/>
          <w:bCs/>
          <w:color w:val="333333"/>
          <w:sz w:val="21"/>
          <w:szCs w:val="21"/>
          <w:rtl/>
        </w:rPr>
        <w:t xml:space="preserve">טלפונית </w:t>
      </w:r>
      <w:r w:rsidRPr="000628B6">
        <w:rPr>
          <w:rFonts w:cs="Arial"/>
          <w:color w:val="333333"/>
          <w:sz w:val="21"/>
          <w:szCs w:val="21"/>
          <w:rtl/>
        </w:rPr>
        <w:t>לא תחשב כהודעה רשמית</w:t>
      </w:r>
      <w:r w:rsidRPr="000628B6">
        <w:rPr>
          <w:rFonts w:cs="Arial"/>
          <w:color w:val="333333"/>
          <w:sz w:val="21"/>
          <w:szCs w:val="21"/>
        </w:rPr>
        <w:t>.</w:t>
      </w:r>
    </w:p>
    <w:p w:rsidR="000628B6" w:rsidRPr="000628B6" w:rsidRDefault="000628B6" w:rsidP="00511C7D">
      <w:pPr>
        <w:spacing w:before="100" w:beforeAutospacing="1"/>
        <w:rPr>
          <w:rFonts w:cs="Arial"/>
          <w:color w:val="333333"/>
          <w:sz w:val="21"/>
          <w:szCs w:val="21"/>
        </w:rPr>
      </w:pPr>
      <w:r w:rsidRPr="000628B6">
        <w:rPr>
          <w:rFonts w:cs="Arial"/>
          <w:color w:val="333333"/>
          <w:sz w:val="21"/>
          <w:szCs w:val="21"/>
          <w:rtl/>
        </w:rPr>
        <w:t>המועד הקובע לביטול ההרשמה הינו מועד קבלת הבקשה במשרד הדיקן</w:t>
      </w:r>
      <w:r w:rsidRPr="000628B6">
        <w:rPr>
          <w:rFonts w:cs="Arial"/>
          <w:color w:val="333333"/>
          <w:sz w:val="21"/>
          <w:szCs w:val="21"/>
        </w:rPr>
        <w:t xml:space="preserve"> .</w:t>
      </w:r>
    </w:p>
    <w:p w:rsidR="001D7EC2" w:rsidRPr="000628B6" w:rsidRDefault="001D7EC2" w:rsidP="001D7EC2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0"/>
          <w:szCs w:val="20"/>
          <w:u w:val="single"/>
          <w:rtl/>
        </w:rPr>
      </w:pPr>
    </w:p>
    <w:p w:rsidR="001D7EC2" w:rsidRPr="00291381" w:rsidRDefault="001D7EC2" w:rsidP="001D7EC2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0"/>
          <w:szCs w:val="20"/>
          <w:u w:val="single"/>
          <w:rtl/>
        </w:rPr>
      </w:pPr>
      <w:r w:rsidRPr="00291381">
        <w:rPr>
          <w:rFonts w:cs="Arial"/>
          <w:b/>
          <w:bCs/>
          <w:sz w:val="20"/>
          <w:szCs w:val="20"/>
          <w:u w:val="single"/>
          <w:rtl/>
        </w:rPr>
        <w:t xml:space="preserve">החזר שכר לימוד </w:t>
      </w:r>
      <w:r w:rsidRPr="00291381">
        <w:rPr>
          <w:rFonts w:cs="Arial" w:hint="cs"/>
          <w:b/>
          <w:bCs/>
          <w:sz w:val="20"/>
          <w:szCs w:val="20"/>
          <w:u w:val="single"/>
          <w:rtl/>
        </w:rPr>
        <w:t xml:space="preserve"> </w:t>
      </w:r>
    </w:p>
    <w:p w:rsidR="001D7EC2" w:rsidRPr="00291381" w:rsidRDefault="001D7EC2" w:rsidP="001D7EC2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rtl/>
        </w:rPr>
      </w:pPr>
      <w:r w:rsidRPr="00291381">
        <w:rPr>
          <w:rFonts w:cs="Arial"/>
          <w:sz w:val="20"/>
          <w:szCs w:val="20"/>
          <w:rtl/>
        </w:rPr>
        <w:t xml:space="preserve">כמפורט בטבלה להלן :    </w:t>
      </w:r>
    </w:p>
    <w:p w:rsidR="001D7EC2" w:rsidRPr="00291381" w:rsidRDefault="001D7EC2" w:rsidP="001D7EC2">
      <w:pPr>
        <w:overflowPunct w:val="0"/>
        <w:autoSpaceDE w:val="0"/>
        <w:autoSpaceDN w:val="0"/>
        <w:adjustRightInd w:val="0"/>
        <w:ind w:right="-993"/>
        <w:textAlignment w:val="baseline"/>
        <w:rPr>
          <w:rFonts w:cs="Arial"/>
          <w:sz w:val="20"/>
          <w:szCs w:val="20"/>
          <w:rtl/>
        </w:rPr>
      </w:pPr>
      <w:r w:rsidRPr="00291381">
        <w:rPr>
          <w:rFonts w:cs="Arial"/>
          <w:sz w:val="20"/>
          <w:szCs w:val="20"/>
          <w:rtl/>
        </w:rPr>
        <w:t xml:space="preserve"> </w:t>
      </w:r>
    </w:p>
    <w:tbl>
      <w:tblPr>
        <w:tblW w:w="9049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4917"/>
      </w:tblGrid>
      <w:tr w:rsidR="001D7EC2" w:rsidRPr="00291381" w:rsidTr="00605B70">
        <w:trPr>
          <w:trHeight w:val="497"/>
          <w:jc w:val="right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C2" w:rsidRPr="00291381" w:rsidRDefault="001D7EC2" w:rsidP="00C365D8">
            <w:pPr>
              <w:overflowPunct w:val="0"/>
              <w:autoSpaceDE w:val="0"/>
              <w:autoSpaceDN w:val="0"/>
              <w:adjustRightInd w:val="0"/>
              <w:ind w:right="-993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291381">
              <w:rPr>
                <w:rFonts w:cs="Arial" w:hint="cs"/>
                <w:b/>
                <w:bCs/>
                <w:sz w:val="20"/>
                <w:szCs w:val="20"/>
                <w:rtl/>
              </w:rPr>
              <w:t>החזר שכר לימוד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C2" w:rsidRPr="00291381" w:rsidRDefault="001D7EC2" w:rsidP="00C365D8">
            <w:pPr>
              <w:overflowPunct w:val="0"/>
              <w:autoSpaceDE w:val="0"/>
              <w:autoSpaceDN w:val="0"/>
              <w:adjustRightInd w:val="0"/>
              <w:ind w:right="-993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291381">
              <w:rPr>
                <w:rFonts w:cs="Arial" w:hint="cs"/>
                <w:b/>
                <w:bCs/>
                <w:sz w:val="20"/>
                <w:szCs w:val="20"/>
                <w:rtl/>
              </w:rPr>
              <w:t>מועד ביטול השתתפות</w:t>
            </w:r>
          </w:p>
        </w:tc>
      </w:tr>
      <w:tr w:rsidR="001D7EC2" w:rsidRPr="00291381" w:rsidTr="00C365D8">
        <w:trPr>
          <w:trHeight w:val="408"/>
          <w:jc w:val="right"/>
        </w:trPr>
        <w:tc>
          <w:tcPr>
            <w:tcW w:w="4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C2" w:rsidRPr="00291381" w:rsidRDefault="001D7EC2" w:rsidP="00511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291381">
              <w:rPr>
                <w:rFonts w:cs="Arial" w:hint="cs"/>
                <w:sz w:val="20"/>
                <w:szCs w:val="20"/>
                <w:rtl/>
              </w:rPr>
              <w:t xml:space="preserve"> החזר מלא של שכר הלימוד 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C2" w:rsidRPr="00291381" w:rsidRDefault="001D7EC2" w:rsidP="006F170D">
            <w:pPr>
              <w:overflowPunct w:val="0"/>
              <w:autoSpaceDE w:val="0"/>
              <w:autoSpaceDN w:val="0"/>
              <w:adjustRightInd w:val="0"/>
              <w:ind w:right="-993"/>
              <w:textAlignment w:val="baseline"/>
              <w:rPr>
                <w:rFonts w:cs="Arial"/>
                <w:sz w:val="20"/>
                <w:szCs w:val="20"/>
              </w:rPr>
            </w:pPr>
            <w:r w:rsidRPr="00291381">
              <w:rPr>
                <w:rFonts w:cs="Arial" w:hint="cs"/>
                <w:sz w:val="20"/>
                <w:szCs w:val="20"/>
                <w:rtl/>
              </w:rPr>
              <w:t xml:space="preserve">עד </w:t>
            </w:r>
            <w:r w:rsidR="006F170D">
              <w:rPr>
                <w:rFonts w:cs="Arial" w:hint="cs"/>
                <w:sz w:val="20"/>
                <w:szCs w:val="20"/>
                <w:rtl/>
              </w:rPr>
              <w:t>שבועיים לפני פתיחת הקורס</w:t>
            </w:r>
          </w:p>
        </w:tc>
      </w:tr>
      <w:tr w:rsidR="001D7EC2" w:rsidRPr="00291381" w:rsidTr="00C365D8">
        <w:trPr>
          <w:trHeight w:val="408"/>
          <w:jc w:val="right"/>
        </w:trPr>
        <w:tc>
          <w:tcPr>
            <w:tcW w:w="4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C2" w:rsidRPr="00291381" w:rsidRDefault="001D7EC2" w:rsidP="00605B70">
            <w:pPr>
              <w:overflowPunct w:val="0"/>
              <w:autoSpaceDE w:val="0"/>
              <w:autoSpaceDN w:val="0"/>
              <w:adjustRightInd w:val="0"/>
              <w:ind w:right="-993"/>
              <w:textAlignment w:val="baseline"/>
              <w:rPr>
                <w:rFonts w:cs="Arial"/>
                <w:sz w:val="20"/>
                <w:szCs w:val="20"/>
              </w:rPr>
            </w:pPr>
            <w:r w:rsidRPr="00291381">
              <w:rPr>
                <w:rFonts w:cs="Arial" w:hint="cs"/>
                <w:sz w:val="20"/>
                <w:szCs w:val="20"/>
                <w:rtl/>
              </w:rPr>
              <w:t xml:space="preserve">החזר </w:t>
            </w:r>
            <w:r w:rsidR="00DB4927">
              <w:rPr>
                <w:rFonts w:cs="Arial" w:hint="cs"/>
                <w:sz w:val="20"/>
                <w:szCs w:val="20"/>
                <w:rtl/>
              </w:rPr>
              <w:t>90</w:t>
            </w:r>
            <w:r w:rsidRPr="00291381">
              <w:rPr>
                <w:rFonts w:cs="Arial" w:hint="cs"/>
                <w:sz w:val="20"/>
                <w:szCs w:val="20"/>
                <w:rtl/>
              </w:rPr>
              <w:t xml:space="preserve">% משכר הלימוד 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C2" w:rsidRPr="00291381" w:rsidRDefault="00DB4927" w:rsidP="00C365D8">
            <w:pPr>
              <w:overflowPunct w:val="0"/>
              <w:autoSpaceDE w:val="0"/>
              <w:autoSpaceDN w:val="0"/>
              <w:adjustRightInd w:val="0"/>
              <w:ind w:right="-993"/>
              <w:textAlignment w:val="baseline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משבועיים לפני ועד יום פתיחת הקורס</w:t>
            </w:r>
          </w:p>
          <w:p w:rsidR="001D7EC2" w:rsidRPr="00291381" w:rsidRDefault="001D7EC2" w:rsidP="00C365D8">
            <w:pPr>
              <w:overflowPunct w:val="0"/>
              <w:autoSpaceDE w:val="0"/>
              <w:autoSpaceDN w:val="0"/>
              <w:adjustRightInd w:val="0"/>
              <w:ind w:right="-993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1D7EC2" w:rsidRPr="00291381" w:rsidTr="00C365D8">
        <w:trPr>
          <w:jc w:val="right"/>
        </w:trPr>
        <w:tc>
          <w:tcPr>
            <w:tcW w:w="4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C2" w:rsidRPr="00291381" w:rsidRDefault="001D7EC2" w:rsidP="00C365D8">
            <w:pPr>
              <w:overflowPunct w:val="0"/>
              <w:autoSpaceDE w:val="0"/>
              <w:autoSpaceDN w:val="0"/>
              <w:adjustRightInd w:val="0"/>
              <w:ind w:right="-993"/>
              <w:textAlignment w:val="baseline"/>
              <w:rPr>
                <w:rFonts w:cs="Arial"/>
                <w:sz w:val="20"/>
                <w:szCs w:val="20"/>
              </w:rPr>
            </w:pPr>
            <w:r w:rsidRPr="00291381">
              <w:rPr>
                <w:rFonts w:cs="Arial" w:hint="cs"/>
                <w:sz w:val="20"/>
                <w:szCs w:val="20"/>
                <w:rtl/>
              </w:rPr>
              <w:t xml:space="preserve"> אין החזר שכר לימוד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C2" w:rsidRPr="00291381" w:rsidRDefault="00DB4927" w:rsidP="00C365D8">
            <w:pPr>
              <w:overflowPunct w:val="0"/>
              <w:autoSpaceDE w:val="0"/>
              <w:autoSpaceDN w:val="0"/>
              <w:adjustRightInd w:val="0"/>
              <w:ind w:right="-993"/>
              <w:textAlignment w:val="baseline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מיום פתיחת הקורס</w:t>
            </w:r>
          </w:p>
          <w:p w:rsidR="001D7EC2" w:rsidRPr="00291381" w:rsidRDefault="001D7EC2" w:rsidP="00C365D8">
            <w:pPr>
              <w:overflowPunct w:val="0"/>
              <w:autoSpaceDE w:val="0"/>
              <w:autoSpaceDN w:val="0"/>
              <w:adjustRightInd w:val="0"/>
              <w:ind w:right="-993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:rsidR="001D7EC2" w:rsidRPr="00291381" w:rsidRDefault="001D7EC2" w:rsidP="001D7EC2">
      <w:pPr>
        <w:overflowPunct w:val="0"/>
        <w:autoSpaceDE w:val="0"/>
        <w:autoSpaceDN w:val="0"/>
        <w:adjustRightInd w:val="0"/>
        <w:ind w:right="-993"/>
        <w:textAlignment w:val="baseline"/>
        <w:rPr>
          <w:rFonts w:cs="Arial"/>
          <w:sz w:val="20"/>
          <w:szCs w:val="20"/>
          <w:rtl/>
        </w:rPr>
      </w:pPr>
    </w:p>
    <w:p w:rsidR="00511C7D" w:rsidRPr="00511C7D" w:rsidRDefault="00511C7D" w:rsidP="00511C7D">
      <w:pPr>
        <w:spacing w:after="150"/>
        <w:rPr>
          <w:rFonts w:cs="Arial"/>
          <w:color w:val="333333"/>
          <w:sz w:val="21"/>
          <w:szCs w:val="21"/>
        </w:rPr>
      </w:pPr>
      <w:r w:rsidRPr="00511C7D">
        <w:rPr>
          <w:rFonts w:cs="Arial"/>
          <w:color w:val="333333"/>
          <w:sz w:val="21"/>
          <w:szCs w:val="21"/>
        </w:rPr>
        <w:t>* </w:t>
      </w:r>
      <w:r w:rsidRPr="00511C7D">
        <w:rPr>
          <w:rFonts w:cs="Arial"/>
          <w:color w:val="333333"/>
          <w:sz w:val="21"/>
          <w:szCs w:val="21"/>
          <w:rtl/>
        </w:rPr>
        <w:t>על אף האמור לעיל הנך זכאי/ת לבטל את העסקה עד 14 יום מיום ביצוע הרישום לתכנית או מיום קבלת אישור הרשמה זה, לפי המאוחר, בשיעור דמי הביטול שהם 5% מערך הקורס או 100 ₪, הנמוך מבין השניים</w:t>
      </w:r>
      <w:r w:rsidRPr="00511C7D">
        <w:rPr>
          <w:rFonts w:cs="Arial"/>
          <w:color w:val="333333"/>
          <w:sz w:val="21"/>
          <w:szCs w:val="21"/>
        </w:rPr>
        <w:t>.</w:t>
      </w:r>
    </w:p>
    <w:p w:rsidR="00511C7D" w:rsidRPr="00511C7D" w:rsidRDefault="00511C7D" w:rsidP="00511C7D">
      <w:pPr>
        <w:rPr>
          <w:rFonts w:cs="Arial"/>
          <w:color w:val="333333"/>
          <w:sz w:val="21"/>
          <w:szCs w:val="21"/>
          <w:rtl/>
        </w:rPr>
      </w:pPr>
      <w:r w:rsidRPr="00511C7D">
        <w:rPr>
          <w:rFonts w:cs="Arial"/>
          <w:color w:val="333333"/>
          <w:sz w:val="21"/>
          <w:szCs w:val="21"/>
          <w:rtl/>
        </w:rPr>
        <w:t>לתשומת ליבך, במקרה של הודעת ביטול השתתפות לאחר שהחל הקורס תהיה חייב לשלם גם את החלק היחסי / המלא ממחיר הקורס.</w:t>
      </w:r>
    </w:p>
    <w:p w:rsidR="00511C7D" w:rsidRPr="00511C7D" w:rsidRDefault="00511C7D" w:rsidP="00511C7D">
      <w:pPr>
        <w:rPr>
          <w:rFonts w:cs="Arial"/>
          <w:b/>
          <w:bCs/>
          <w:color w:val="333333"/>
          <w:sz w:val="21"/>
          <w:szCs w:val="21"/>
        </w:rPr>
      </w:pPr>
    </w:p>
    <w:p w:rsidR="00511C7D" w:rsidRPr="00511C7D" w:rsidRDefault="00511C7D" w:rsidP="00511C7D">
      <w:pPr>
        <w:rPr>
          <w:rFonts w:cs="Arial"/>
          <w:color w:val="333333"/>
          <w:sz w:val="21"/>
          <w:szCs w:val="21"/>
          <w:rtl/>
        </w:rPr>
      </w:pPr>
      <w:r w:rsidRPr="00511C7D">
        <w:rPr>
          <w:rFonts w:cs="Arial"/>
          <w:b/>
          <w:bCs/>
          <w:color w:val="333333"/>
          <w:sz w:val="21"/>
          <w:szCs w:val="21"/>
          <w:u w:val="single"/>
          <w:rtl/>
        </w:rPr>
        <w:t>אי פתיחת קורס/תכנית לימודים</w:t>
      </w:r>
    </w:p>
    <w:p w:rsidR="00511C7D" w:rsidRDefault="00511C7D" w:rsidP="00511C7D">
      <w:pPr>
        <w:ind w:right="-993"/>
        <w:rPr>
          <w:rFonts w:cs="Arial"/>
          <w:color w:val="333333"/>
          <w:sz w:val="21"/>
          <w:szCs w:val="21"/>
          <w:rtl/>
        </w:rPr>
      </w:pPr>
      <w:r w:rsidRPr="00511C7D">
        <w:rPr>
          <w:rFonts w:cs="Arial"/>
          <w:color w:val="333333"/>
          <w:sz w:val="21"/>
          <w:szCs w:val="21"/>
          <w:rtl/>
        </w:rPr>
        <w:t xml:space="preserve">מכון מגיד ללימודי המשך והפקולטה לרפואת שיניים שומרים לעצמם את הזכות, שלא לפתוח קורס/תכנית לימודים  עקב מיעוט נרשמים, </w:t>
      </w:r>
    </w:p>
    <w:p w:rsidR="00511C7D" w:rsidRPr="00511C7D" w:rsidRDefault="00511C7D" w:rsidP="00511C7D">
      <w:pPr>
        <w:ind w:right="-993"/>
        <w:rPr>
          <w:rFonts w:cs="Arial"/>
          <w:color w:val="333333"/>
          <w:sz w:val="21"/>
          <w:szCs w:val="21"/>
        </w:rPr>
      </w:pPr>
      <w:r w:rsidRPr="00511C7D">
        <w:rPr>
          <w:rFonts w:cs="Arial"/>
          <w:color w:val="333333"/>
          <w:sz w:val="21"/>
          <w:szCs w:val="21"/>
          <w:rtl/>
        </w:rPr>
        <w:t>או מכל סיבה אחרת.</w:t>
      </w:r>
      <w:r>
        <w:rPr>
          <w:rFonts w:cs="Arial" w:hint="cs"/>
          <w:color w:val="333333"/>
          <w:sz w:val="21"/>
          <w:szCs w:val="21"/>
          <w:rtl/>
        </w:rPr>
        <w:t xml:space="preserve"> </w:t>
      </w:r>
      <w:r w:rsidRPr="00511C7D">
        <w:rPr>
          <w:rFonts w:cs="Arial"/>
          <w:color w:val="333333"/>
          <w:sz w:val="21"/>
          <w:szCs w:val="21"/>
          <w:rtl/>
        </w:rPr>
        <w:t>במקרים כאלה יוחזר לנרשם מלוא שכר הלימוד אשר שולמו.</w:t>
      </w:r>
    </w:p>
    <w:p w:rsidR="00511C7D" w:rsidRPr="00511C7D" w:rsidRDefault="00511C7D" w:rsidP="00511C7D">
      <w:pPr>
        <w:rPr>
          <w:rtl/>
        </w:rPr>
      </w:pPr>
    </w:p>
    <w:p w:rsidR="00511C7D" w:rsidRPr="00511C7D" w:rsidRDefault="00511C7D" w:rsidP="00511C7D">
      <w:pPr>
        <w:rPr>
          <w:rFonts w:cs="Arial"/>
          <w:b/>
          <w:bCs/>
          <w:color w:val="333333"/>
          <w:sz w:val="21"/>
          <w:szCs w:val="21"/>
          <w:u w:val="single"/>
          <w:rtl/>
        </w:rPr>
      </w:pPr>
      <w:r w:rsidRPr="00511C7D">
        <w:rPr>
          <w:rFonts w:cs="Arial"/>
          <w:b/>
          <w:bCs/>
          <w:color w:val="333333"/>
          <w:sz w:val="21"/>
          <w:szCs w:val="21"/>
          <w:u w:val="single"/>
          <w:rtl/>
        </w:rPr>
        <w:t>לתשומת לבך</w:t>
      </w:r>
    </w:p>
    <w:p w:rsidR="00511C7D" w:rsidRPr="00511C7D" w:rsidRDefault="00511C7D" w:rsidP="00511C7D">
      <w:pPr>
        <w:pStyle w:val="a8"/>
        <w:numPr>
          <w:ilvl w:val="0"/>
          <w:numId w:val="12"/>
        </w:numPr>
        <w:rPr>
          <w:rFonts w:cs="Arial"/>
          <w:color w:val="333333"/>
          <w:sz w:val="21"/>
          <w:szCs w:val="21"/>
          <w:rtl/>
        </w:rPr>
      </w:pPr>
      <w:r w:rsidRPr="00511C7D">
        <w:rPr>
          <w:rFonts w:cs="Arial"/>
          <w:color w:val="333333"/>
          <w:sz w:val="21"/>
          <w:szCs w:val="21"/>
          <w:rtl/>
        </w:rPr>
        <w:t>על הנרשם לוודא עם משרד הדיקן בפקולטה לרפואת שיניים קבלת מכתב, טופס רישום, או כל דבר אחר שנשלח</w:t>
      </w:r>
      <w:r w:rsidRPr="00511C7D">
        <w:rPr>
          <w:rFonts w:cs="Arial"/>
          <w:color w:val="333333"/>
          <w:sz w:val="21"/>
          <w:szCs w:val="21"/>
        </w:rPr>
        <w:t>.</w:t>
      </w:r>
    </w:p>
    <w:p w:rsidR="00511C7D" w:rsidRPr="00511C7D" w:rsidRDefault="00511C7D" w:rsidP="00511C7D">
      <w:pPr>
        <w:pStyle w:val="a8"/>
        <w:numPr>
          <w:ilvl w:val="0"/>
          <w:numId w:val="12"/>
        </w:numPr>
        <w:rPr>
          <w:rFonts w:cs="Arial"/>
          <w:color w:val="333333"/>
          <w:sz w:val="21"/>
          <w:szCs w:val="21"/>
        </w:rPr>
      </w:pPr>
      <w:r w:rsidRPr="00511C7D">
        <w:rPr>
          <w:rFonts w:cs="Arial"/>
          <w:color w:val="333333"/>
          <w:sz w:val="21"/>
          <w:szCs w:val="21"/>
          <w:rtl/>
        </w:rPr>
        <w:t>יש לשמור עותק מכל מכתב הנשלח בדואר או בפקס, וכן את אישור המשלוח</w:t>
      </w:r>
      <w:r w:rsidRPr="00511C7D">
        <w:rPr>
          <w:rFonts w:cs="Arial"/>
          <w:color w:val="333333"/>
          <w:sz w:val="21"/>
          <w:szCs w:val="21"/>
        </w:rPr>
        <w:t>.</w:t>
      </w:r>
    </w:p>
    <w:p w:rsidR="00511C7D" w:rsidRDefault="00511C7D" w:rsidP="00511C7D">
      <w:pPr>
        <w:spacing w:after="150"/>
        <w:ind w:right="-993"/>
        <w:rPr>
          <w:rFonts w:cs="Arial"/>
          <w:color w:val="333333"/>
          <w:sz w:val="21"/>
          <w:szCs w:val="21"/>
          <w:rtl/>
        </w:rPr>
      </w:pPr>
    </w:p>
    <w:p w:rsidR="00511C7D" w:rsidRDefault="00511C7D" w:rsidP="00511C7D">
      <w:pPr>
        <w:ind w:right="-993"/>
        <w:rPr>
          <w:rFonts w:cs="Arial"/>
          <w:color w:val="333333"/>
          <w:sz w:val="21"/>
          <w:szCs w:val="21"/>
          <w:rtl/>
        </w:rPr>
      </w:pPr>
      <w:r w:rsidRPr="00511C7D">
        <w:rPr>
          <w:rFonts w:cs="Arial"/>
          <w:color w:val="333333"/>
          <w:sz w:val="21"/>
          <w:szCs w:val="21"/>
          <w:rtl/>
        </w:rPr>
        <w:t xml:space="preserve">מכון מגיד ללימודי המשך והפקולטה לרפואת שיניים של האוניברסיטה העברית והדסה לא יתחשבו בטענה שמכתב כלשהו נשלח בדואר </w:t>
      </w:r>
    </w:p>
    <w:p w:rsidR="00511C7D" w:rsidRDefault="00511C7D" w:rsidP="00511C7D">
      <w:pPr>
        <w:ind w:right="-993"/>
        <w:rPr>
          <w:rFonts w:cs="Arial"/>
          <w:color w:val="333333"/>
          <w:sz w:val="21"/>
          <w:szCs w:val="21"/>
          <w:rtl/>
        </w:rPr>
      </w:pPr>
      <w:r w:rsidRPr="00511C7D">
        <w:rPr>
          <w:rFonts w:cs="Arial"/>
          <w:color w:val="333333"/>
          <w:sz w:val="21"/>
          <w:szCs w:val="21"/>
          <w:rtl/>
        </w:rPr>
        <w:t>או בפקס ולא הגיע, אלא בצירוף המסמכים הרלבנטיים .</w:t>
      </w:r>
    </w:p>
    <w:p w:rsidR="00511C7D" w:rsidRPr="00511C7D" w:rsidRDefault="00511C7D" w:rsidP="00511C7D">
      <w:pPr>
        <w:ind w:right="-993"/>
        <w:rPr>
          <w:rFonts w:cs="Arial"/>
          <w:color w:val="333333"/>
          <w:sz w:val="21"/>
          <w:szCs w:val="21"/>
        </w:rPr>
      </w:pPr>
    </w:p>
    <w:p w:rsidR="00511C7D" w:rsidRPr="00511C7D" w:rsidRDefault="00511C7D" w:rsidP="00511C7D">
      <w:pPr>
        <w:rPr>
          <w:rFonts w:cs="Arial"/>
          <w:color w:val="333333"/>
          <w:sz w:val="21"/>
          <w:szCs w:val="21"/>
          <w:rtl/>
        </w:rPr>
      </w:pPr>
      <w:r w:rsidRPr="00511C7D">
        <w:rPr>
          <w:rFonts w:cs="Arial"/>
          <w:color w:val="333333"/>
          <w:sz w:val="21"/>
          <w:szCs w:val="21"/>
          <w:rtl/>
        </w:rPr>
        <w:t>מסמך זה מנוסח בלשון זכר אולם מיועד לנשים וגברים כאחד</w:t>
      </w:r>
      <w:r w:rsidRPr="00511C7D">
        <w:rPr>
          <w:rFonts w:cs="Arial"/>
          <w:color w:val="333333"/>
          <w:sz w:val="21"/>
          <w:szCs w:val="21"/>
        </w:rPr>
        <w:t>.</w:t>
      </w:r>
    </w:p>
    <w:p w:rsidR="008E174C" w:rsidRDefault="008E174C" w:rsidP="00511C7D">
      <w:pPr>
        <w:overflowPunct w:val="0"/>
        <w:autoSpaceDE w:val="0"/>
        <w:autoSpaceDN w:val="0"/>
        <w:adjustRightInd w:val="0"/>
        <w:ind w:right="-993"/>
        <w:textAlignment w:val="baseline"/>
      </w:pPr>
    </w:p>
    <w:sectPr w:rsidR="008E174C" w:rsidSect="00511C7D">
      <w:headerReference w:type="default" r:id="rId8"/>
      <w:footerReference w:type="default" r:id="rId9"/>
      <w:pgSz w:w="11906" w:h="16838" w:code="9"/>
      <w:pgMar w:top="1523" w:right="707" w:bottom="1440" w:left="993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2DD" w:rsidRDefault="000A62DD" w:rsidP="001D7EC2">
      <w:r>
        <w:separator/>
      </w:r>
    </w:p>
  </w:endnote>
  <w:endnote w:type="continuationSeparator" w:id="0">
    <w:p w:rsidR="000A62DD" w:rsidRDefault="000A62DD" w:rsidP="001D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bDavidNewBook-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FbDavidNewBook-Regular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39" w:rsidRDefault="001D7EC2" w:rsidP="001D7EC2">
    <w:pPr>
      <w:pStyle w:val="a5"/>
      <w:tabs>
        <w:tab w:val="clear" w:pos="4153"/>
        <w:tab w:val="clear" w:pos="8306"/>
        <w:tab w:val="left" w:pos="5374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726F962" wp14:editId="5D3A239B">
          <wp:simplePos x="0" y="0"/>
          <wp:positionH relativeFrom="column">
            <wp:posOffset>-416560</wp:posOffset>
          </wp:positionH>
          <wp:positionV relativeFrom="paragraph">
            <wp:posOffset>-170180</wp:posOffset>
          </wp:positionV>
          <wp:extent cx="6624320" cy="490220"/>
          <wp:effectExtent l="0" t="0" r="0" b="5080"/>
          <wp:wrapNone/>
          <wp:docPr id="90" name="תמונה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3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2DD" w:rsidRDefault="000A62DD" w:rsidP="001D7EC2">
      <w:r>
        <w:separator/>
      </w:r>
    </w:p>
  </w:footnote>
  <w:footnote w:type="continuationSeparator" w:id="0">
    <w:p w:rsidR="000A62DD" w:rsidRDefault="000A62DD" w:rsidP="001D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215" w:rsidRDefault="00AC7215" w:rsidP="00AC7215">
    <w:pPr>
      <w:tabs>
        <w:tab w:val="left" w:pos="5721"/>
      </w:tabs>
    </w:pPr>
    <w:r>
      <w:rPr>
        <w:rFonts w:hint="cs"/>
        <w:noProof/>
        <w:color w:val="0033CC"/>
        <w:rtl/>
      </w:rPr>
      <w:drawing>
        <wp:anchor distT="0" distB="0" distL="114300" distR="114300" simplePos="0" relativeHeight="251665408" behindDoc="1" locked="0" layoutInCell="1" allowOverlap="1" wp14:anchorId="0739F3FD" wp14:editId="5551F611">
          <wp:simplePos x="0" y="0"/>
          <wp:positionH relativeFrom="column">
            <wp:posOffset>-503028</wp:posOffset>
          </wp:positionH>
          <wp:positionV relativeFrom="paragraph">
            <wp:posOffset>150552</wp:posOffset>
          </wp:positionV>
          <wp:extent cx="484778" cy="492981"/>
          <wp:effectExtent l="0" t="0" r="0" b="2540"/>
          <wp:wrapNone/>
          <wp:docPr id="88" name="תמונה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778" cy="492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3360" behindDoc="1" locked="0" layoutInCell="1" allowOverlap="1" wp14:anchorId="4459DD1E" wp14:editId="468493CD">
          <wp:simplePos x="0" y="0"/>
          <wp:positionH relativeFrom="margin">
            <wp:posOffset>3464281</wp:posOffset>
          </wp:positionH>
          <wp:positionV relativeFrom="paragraph">
            <wp:posOffset>93980</wp:posOffset>
          </wp:positionV>
          <wp:extent cx="3393322" cy="792018"/>
          <wp:effectExtent l="0" t="0" r="0" b="8255"/>
          <wp:wrapNone/>
          <wp:docPr id="89" name="תמונה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עליון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91"/>
                  <a:stretch/>
                </pic:blipFill>
                <pic:spPr bwMode="auto">
                  <a:xfrm>
                    <a:off x="0" y="0"/>
                    <a:ext cx="3393322" cy="792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7215" w:rsidRPr="00771F15" w:rsidRDefault="00771F15" w:rsidP="00771F15">
    <w:pPr>
      <w:ind w:left="4320" w:firstLine="720"/>
      <w:jc w:val="center"/>
      <w:rPr>
        <w:rFonts w:ascii="FbDavidNewBook-Bold" w:eastAsiaTheme="minorHAnsi" w:hAnsiTheme="minorHAnsi" w:cs="FbDavidNewBook-Bold"/>
        <w:color w:val="000066"/>
        <w:sz w:val="22"/>
        <w:szCs w:val="22"/>
      </w:rPr>
    </w:pPr>
    <w:r w:rsidRPr="00771F15">
      <w:rPr>
        <w:rFonts w:hint="cs"/>
        <w:sz w:val="22"/>
        <w:szCs w:val="22"/>
        <w:rtl/>
      </w:rPr>
      <w:t xml:space="preserve">           </w:t>
    </w:r>
    <w:r>
      <w:rPr>
        <w:rFonts w:hint="cs"/>
        <w:sz w:val="22"/>
        <w:szCs w:val="22"/>
        <w:rtl/>
      </w:rPr>
      <w:t xml:space="preserve">  </w:t>
    </w:r>
    <w:r w:rsidRPr="00771F15">
      <w:rPr>
        <w:rFonts w:hint="cs"/>
        <w:sz w:val="22"/>
        <w:szCs w:val="22"/>
        <w:rtl/>
      </w:rPr>
      <w:t xml:space="preserve"> </w:t>
    </w:r>
    <w:r w:rsidR="004E7BDB">
      <w:rPr>
        <w:rFonts w:hint="cs"/>
        <w:sz w:val="22"/>
        <w:szCs w:val="22"/>
        <w:rtl/>
      </w:rPr>
      <w:t xml:space="preserve">    </w:t>
    </w:r>
    <w:r>
      <w:rPr>
        <w:rFonts w:hint="cs"/>
        <w:sz w:val="22"/>
        <w:szCs w:val="22"/>
        <w:rtl/>
      </w:rPr>
      <w:t xml:space="preserve"> </w:t>
    </w:r>
    <w:r w:rsidR="00511C7D">
      <w:rPr>
        <w:rFonts w:hint="cs"/>
        <w:sz w:val="22"/>
        <w:szCs w:val="22"/>
        <w:rtl/>
      </w:rPr>
      <w:t xml:space="preserve">                   </w:t>
    </w:r>
    <w:r w:rsidRPr="00771F15">
      <w:rPr>
        <w:rFonts w:hint="cs"/>
        <w:sz w:val="22"/>
        <w:szCs w:val="22"/>
        <w:rtl/>
      </w:rPr>
      <w:t>המרכז</w:t>
    </w:r>
    <w:r w:rsidR="004E7BDB">
      <w:rPr>
        <w:rFonts w:hint="cs"/>
        <w:sz w:val="22"/>
        <w:szCs w:val="22"/>
        <w:rtl/>
      </w:rPr>
      <w:t xml:space="preserve"> </w:t>
    </w:r>
    <w:r w:rsidRPr="00771F15">
      <w:rPr>
        <w:rFonts w:hint="cs"/>
        <w:sz w:val="22"/>
        <w:szCs w:val="22"/>
        <w:rtl/>
      </w:rPr>
      <w:t xml:space="preserve"> ללימודי</w:t>
    </w:r>
    <w:r>
      <w:rPr>
        <w:rFonts w:hint="cs"/>
        <w:sz w:val="22"/>
        <w:szCs w:val="22"/>
        <w:rtl/>
      </w:rPr>
      <w:t xml:space="preserve"> </w:t>
    </w:r>
    <w:r w:rsidR="004E7BDB">
      <w:rPr>
        <w:rFonts w:hint="cs"/>
        <w:sz w:val="22"/>
        <w:szCs w:val="22"/>
        <w:rtl/>
      </w:rPr>
      <w:t xml:space="preserve"> </w:t>
    </w:r>
    <w:r>
      <w:rPr>
        <w:rFonts w:hint="cs"/>
        <w:sz w:val="22"/>
        <w:szCs w:val="22"/>
        <w:rtl/>
      </w:rPr>
      <w:t>המשך</w:t>
    </w:r>
    <w:r w:rsidRPr="00771F15">
      <w:rPr>
        <w:rFonts w:hint="cs"/>
        <w:sz w:val="22"/>
        <w:szCs w:val="22"/>
        <w:rtl/>
      </w:rPr>
      <w:t xml:space="preserve"> </w:t>
    </w:r>
    <w:r w:rsidR="004E7BDB">
      <w:rPr>
        <w:rFonts w:hint="cs"/>
        <w:sz w:val="22"/>
        <w:szCs w:val="22"/>
        <w:rtl/>
      </w:rPr>
      <w:t xml:space="preserve"> </w:t>
    </w:r>
    <w:r w:rsidRPr="00771F15">
      <w:rPr>
        <w:rFonts w:hint="cs"/>
        <w:sz w:val="22"/>
        <w:szCs w:val="22"/>
        <w:rtl/>
      </w:rPr>
      <w:t>והתמחויות</w:t>
    </w:r>
  </w:p>
  <w:p w:rsidR="00771F15" w:rsidRDefault="00771F15" w:rsidP="00771F15">
    <w:pPr>
      <w:autoSpaceDE w:val="0"/>
      <w:autoSpaceDN w:val="0"/>
      <w:adjustRightInd w:val="0"/>
      <w:ind w:left="2160" w:firstLine="720"/>
      <w:jc w:val="right"/>
      <w:rPr>
        <w:rFonts w:asciiTheme="minorHAnsi" w:eastAsiaTheme="minorHAnsi" w:hAnsiTheme="minorHAnsi" w:cs="FbDavidNewBook-Regular"/>
        <w:b/>
        <w:bCs/>
        <w:color w:val="000066"/>
        <w:sz w:val="12"/>
        <w:szCs w:val="12"/>
      </w:rPr>
    </w:pPr>
    <w:r>
      <w:rPr>
        <w:rFonts w:asciiTheme="minorHAnsi" w:eastAsiaTheme="minorHAnsi" w:hAnsiTheme="minorHAnsi" w:cs="FbDavidNewBook-Regular"/>
        <w:b/>
        <w:bCs/>
        <w:color w:val="000066"/>
        <w:sz w:val="12"/>
        <w:szCs w:val="12"/>
      </w:rPr>
      <w:t xml:space="preserve"> </w:t>
    </w:r>
    <w:r w:rsidR="000628B6">
      <w:rPr>
        <w:rFonts w:asciiTheme="minorHAnsi" w:eastAsiaTheme="minorHAnsi" w:hAnsiTheme="minorHAnsi" w:cs="FbDavidNewBook-Regular"/>
        <w:b/>
        <w:bCs/>
        <w:color w:val="000066"/>
        <w:sz w:val="12"/>
        <w:szCs w:val="12"/>
      </w:rPr>
      <w:t xml:space="preserve">   </w:t>
    </w:r>
    <w:r w:rsidRPr="00771F15">
      <w:rPr>
        <w:rFonts w:ascii="FbDavidNewBook-Regular" w:eastAsiaTheme="minorHAnsi" w:hAnsiTheme="minorHAnsi" w:cs="FbDavidNewBook-Regular"/>
        <w:b/>
        <w:bCs/>
        <w:color w:val="000066"/>
        <w:sz w:val="12"/>
        <w:szCs w:val="12"/>
      </w:rPr>
      <w:t>The Continuing Education and Specialization Center</w:t>
    </w:r>
  </w:p>
  <w:p w:rsidR="00771F15" w:rsidRPr="00771F15" w:rsidRDefault="00AC7215" w:rsidP="00771F15">
    <w:pPr>
      <w:autoSpaceDE w:val="0"/>
      <w:autoSpaceDN w:val="0"/>
      <w:adjustRightInd w:val="0"/>
      <w:ind w:left="2160" w:firstLine="720"/>
      <w:jc w:val="right"/>
      <w:rPr>
        <w:rFonts w:ascii="FbDavidNewBook-Regular" w:eastAsiaTheme="minorHAnsi" w:hAnsiTheme="minorHAnsi" w:cs="FbDavidNewBook-Regular"/>
        <w:b/>
        <w:bCs/>
        <w:color w:val="0000FF"/>
        <w:sz w:val="12"/>
        <w:szCs w:val="12"/>
        <w:rtl/>
      </w:rPr>
    </w:pPr>
    <w:r w:rsidRPr="00771F15">
      <w:rPr>
        <w:rFonts w:ascii="FbDavidNewBook-Regular" w:eastAsiaTheme="minorHAnsi" w:hAnsiTheme="minorHAnsi" w:cs="FbDavidNewBook-Regular" w:hint="cs"/>
        <w:b/>
        <w:bCs/>
        <w:color w:val="0000FF"/>
        <w:sz w:val="12"/>
        <w:szCs w:val="12"/>
        <w:rtl/>
      </w:rPr>
      <w:t xml:space="preserve">        </w:t>
    </w:r>
  </w:p>
  <w:p w:rsidR="00AC7215" w:rsidRPr="00236714" w:rsidRDefault="00771F15" w:rsidP="00511C7D">
    <w:pPr>
      <w:autoSpaceDE w:val="0"/>
      <w:autoSpaceDN w:val="0"/>
      <w:adjustRightInd w:val="0"/>
      <w:ind w:left="2551" w:firstLine="720"/>
      <w:rPr>
        <w:rFonts w:ascii="FbDavidNewBook-Regular" w:eastAsiaTheme="minorHAnsi" w:hAnsiTheme="minorHAnsi" w:cs="FbDavidNewBook-Regular"/>
        <w:color w:val="0000FF"/>
        <w:sz w:val="15"/>
        <w:szCs w:val="15"/>
        <w:rtl/>
      </w:rPr>
    </w:pPr>
    <w:r>
      <w:rPr>
        <w:rFonts w:ascii="FbDavidNewBook-Regular" w:eastAsiaTheme="minorHAnsi" w:hAnsiTheme="minorHAnsi" w:cs="FbDavidNewBook-Regular" w:hint="cs"/>
        <w:color w:val="0000FF"/>
        <w:sz w:val="15"/>
        <w:szCs w:val="15"/>
        <w:rtl/>
      </w:rPr>
      <w:t xml:space="preserve">      </w:t>
    </w:r>
    <w:r w:rsidR="00AC7215">
      <w:rPr>
        <w:rFonts w:ascii="FbDavidNewBook-Regular" w:eastAsiaTheme="minorHAnsi" w:hAnsiTheme="minorHAnsi" w:cs="FbDavidNewBook-Regular" w:hint="cs"/>
        <w:color w:val="0000FF"/>
        <w:sz w:val="15"/>
        <w:szCs w:val="15"/>
        <w:rtl/>
      </w:rPr>
      <w:t xml:space="preserve">            </w:t>
    </w:r>
    <w:r>
      <w:rPr>
        <w:rFonts w:ascii="FbDavidNewBook-Regular" w:eastAsiaTheme="minorHAnsi" w:hAnsiTheme="minorHAnsi" w:cs="FbDavidNewBook-Regular" w:hint="cs"/>
        <w:color w:val="0000FF"/>
        <w:sz w:val="15"/>
        <w:szCs w:val="15"/>
        <w:rtl/>
      </w:rPr>
      <w:t xml:space="preserve">  </w:t>
    </w:r>
    <w:r w:rsidR="00AC7215">
      <w:rPr>
        <w:rFonts w:ascii="FbDavidNewBook-Regular" w:eastAsiaTheme="minorHAnsi" w:hAnsiTheme="minorHAnsi" w:cs="FbDavidNewBook-Regular" w:hint="cs"/>
        <w:color w:val="0000FF"/>
        <w:sz w:val="15"/>
        <w:szCs w:val="15"/>
        <w:rtl/>
      </w:rPr>
      <w:t xml:space="preserve"> </w:t>
    </w:r>
    <w:r w:rsidR="00511C7D">
      <w:rPr>
        <w:rFonts w:ascii="FbDavidNewBook-Regular" w:eastAsiaTheme="minorHAnsi" w:hAnsiTheme="minorHAnsi" w:cs="FbDavidNewBook-Regular"/>
        <w:color w:val="000066"/>
        <w:sz w:val="15"/>
        <w:szCs w:val="15"/>
        <w:rtl/>
      </w:rPr>
      <w:tab/>
    </w:r>
    <w:r w:rsidR="00511C7D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 xml:space="preserve">             </w:t>
    </w:r>
    <w:r w:rsidR="00AC7215" w:rsidRPr="00236714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>בית</w:t>
    </w:r>
    <w:r w:rsidR="00AC7215" w:rsidRPr="00236714">
      <w:rPr>
        <w:rFonts w:ascii="FbDavidNewBook-Regular" w:eastAsiaTheme="minorHAnsi" w:hAnsiTheme="minorHAnsi" w:cs="FbDavidNewBook-Regular"/>
        <w:color w:val="000066"/>
        <w:sz w:val="15"/>
        <w:szCs w:val="15"/>
      </w:rPr>
      <w:t xml:space="preserve"> </w:t>
    </w:r>
    <w:r w:rsidR="00AC7215" w:rsidRPr="00236714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>הספר</w:t>
    </w:r>
    <w:r w:rsidR="00AC7215" w:rsidRPr="00236714">
      <w:rPr>
        <w:rFonts w:ascii="FbDavidNewBook-Regular" w:eastAsiaTheme="minorHAnsi" w:hAnsiTheme="minorHAnsi" w:cs="FbDavidNewBook-Regular"/>
        <w:color w:val="000066"/>
        <w:sz w:val="15"/>
        <w:szCs w:val="15"/>
      </w:rPr>
      <w:t xml:space="preserve"> </w:t>
    </w:r>
    <w:r w:rsidR="00AC7215" w:rsidRPr="00236714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>לרפואת</w:t>
    </w:r>
    <w:r w:rsidR="00AC7215" w:rsidRPr="00236714">
      <w:rPr>
        <w:rFonts w:ascii="FbDavidNewBook-Regular" w:eastAsiaTheme="minorHAnsi" w:hAnsiTheme="minorHAnsi" w:cs="FbDavidNewBook-Regular"/>
        <w:color w:val="000066"/>
        <w:sz w:val="15"/>
        <w:szCs w:val="15"/>
      </w:rPr>
      <w:t xml:space="preserve"> </w:t>
    </w:r>
    <w:r w:rsidR="00AC7215" w:rsidRPr="00236714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>שיניים</w:t>
    </w:r>
    <w:r w:rsidR="00AC7215" w:rsidRPr="00236714">
      <w:rPr>
        <w:rFonts w:ascii="FbDavidNewBook-Regular" w:eastAsiaTheme="minorHAnsi" w:hAnsiTheme="minorHAnsi" w:cs="FbDavidNewBook-Regular"/>
        <w:color w:val="000066"/>
        <w:sz w:val="15"/>
        <w:szCs w:val="15"/>
      </w:rPr>
      <w:t xml:space="preserve"> </w:t>
    </w:r>
    <w:r w:rsidR="00AC7215" w:rsidRPr="00236714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>של</w:t>
    </w:r>
    <w:r w:rsidR="00AC7215" w:rsidRPr="00236714">
      <w:rPr>
        <w:rFonts w:ascii="FbDavidNewBook-Regular" w:eastAsiaTheme="minorHAnsi" w:hAnsiTheme="minorHAnsi" w:cs="FbDavidNewBook-Regular"/>
        <w:color w:val="000066"/>
        <w:sz w:val="15"/>
        <w:szCs w:val="15"/>
      </w:rPr>
      <w:t xml:space="preserve"> </w:t>
    </w:r>
    <w:r w:rsidR="00AC7215" w:rsidRPr="00236714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>האוניברסיטה</w:t>
    </w:r>
    <w:r w:rsidR="00AC7215" w:rsidRPr="00236714">
      <w:rPr>
        <w:rFonts w:ascii="FbDavidNewBook-Regular" w:eastAsiaTheme="minorHAnsi" w:hAnsiTheme="minorHAnsi" w:cs="FbDavidNewBook-Regular"/>
        <w:color w:val="000066"/>
        <w:sz w:val="15"/>
        <w:szCs w:val="15"/>
      </w:rPr>
      <w:t xml:space="preserve"> </w:t>
    </w:r>
    <w:r w:rsidR="00AC7215" w:rsidRPr="00236714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>העברית</w:t>
    </w:r>
    <w:r w:rsidR="00AC7215" w:rsidRPr="00236714">
      <w:rPr>
        <w:rFonts w:ascii="FbDavidNewBook-Regular" w:eastAsiaTheme="minorHAnsi" w:hAnsiTheme="minorHAnsi" w:cs="FbDavidNewBook-Regular"/>
        <w:color w:val="000066"/>
        <w:sz w:val="15"/>
        <w:szCs w:val="15"/>
      </w:rPr>
      <w:t xml:space="preserve"> </w:t>
    </w:r>
    <w:r w:rsidR="00AC7215" w:rsidRPr="00236714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>והדסה</w:t>
    </w:r>
    <w:r w:rsidR="00AC7215" w:rsidRPr="00236714">
      <w:rPr>
        <w:rFonts w:ascii="FbDavidNewBook-Regular" w:eastAsiaTheme="minorHAnsi" w:hAnsiTheme="minorHAnsi" w:cs="FbDavidNewBook-Regular"/>
        <w:color w:val="000066"/>
        <w:sz w:val="15"/>
        <w:szCs w:val="15"/>
      </w:rPr>
      <w:t xml:space="preserve"> </w:t>
    </w:r>
    <w:r w:rsidR="00AC7215" w:rsidRPr="00236714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>מיסודה</w:t>
    </w:r>
    <w:r w:rsidR="00AC7215" w:rsidRPr="00236714">
      <w:rPr>
        <w:rFonts w:ascii="FbDavidNewBook-Regular" w:eastAsiaTheme="minorHAnsi" w:hAnsiTheme="minorHAnsi" w:cs="FbDavidNewBook-Regular"/>
        <w:color w:val="000066"/>
        <w:sz w:val="15"/>
        <w:szCs w:val="15"/>
      </w:rPr>
      <w:t xml:space="preserve"> </w:t>
    </w:r>
    <w:r w:rsidR="00AC7215" w:rsidRPr="00236714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>של</w:t>
    </w:r>
    <w:r w:rsidR="00AC7215" w:rsidRPr="00236714">
      <w:rPr>
        <w:rFonts w:ascii="FbDavidNewBook-Regular" w:eastAsiaTheme="minorHAnsi" w:hAnsiTheme="minorHAnsi" w:cs="FbDavidNewBook-Regular"/>
        <w:color w:val="000066"/>
        <w:sz w:val="15"/>
        <w:szCs w:val="15"/>
      </w:rPr>
      <w:t xml:space="preserve"> </w:t>
    </w:r>
    <w:r w:rsidR="00AC7215" w:rsidRPr="00236714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>אחוות</w:t>
    </w:r>
    <w:r w:rsidR="00AC7215" w:rsidRPr="00236714">
      <w:rPr>
        <w:rFonts w:ascii="FbDavidNewBook-Regular" w:eastAsiaTheme="minorHAnsi" w:hAnsiTheme="minorHAnsi" w:cs="FbDavidNewBook-Regular"/>
        <w:color w:val="000066"/>
        <w:sz w:val="15"/>
        <w:szCs w:val="15"/>
      </w:rPr>
      <w:t xml:space="preserve"> </w:t>
    </w:r>
    <w:r w:rsidR="00AC7215" w:rsidRPr="00236714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>אלפא</w:t>
    </w:r>
    <w:r>
      <w:rPr>
        <w:rFonts w:asciiTheme="minorHAnsi" w:eastAsiaTheme="minorHAnsi" w:hAnsiTheme="minorHAnsi" w:cs="FbDavidNewBook-Regular"/>
        <w:color w:val="000066"/>
        <w:sz w:val="15"/>
        <w:szCs w:val="15"/>
      </w:rPr>
      <w:t xml:space="preserve"> </w:t>
    </w:r>
    <w:r w:rsidR="00AC7215" w:rsidRPr="00236714">
      <w:rPr>
        <w:rFonts w:ascii="FbDavidNewBook-Regular" w:eastAsiaTheme="minorHAnsi" w:hAnsiTheme="minorHAnsi" w:cs="FbDavidNewBook-Regular"/>
        <w:color w:val="000066"/>
        <w:sz w:val="15"/>
        <w:szCs w:val="15"/>
      </w:rPr>
      <w:t xml:space="preserve"> </w:t>
    </w:r>
    <w:r w:rsidR="00AC7215" w:rsidRPr="00236714">
      <w:rPr>
        <w:rFonts w:ascii="FbDavidNewBook-Regular" w:eastAsiaTheme="minorHAnsi" w:hAnsiTheme="minorHAnsi" w:cs="FbDavidNewBook-Regular" w:hint="cs"/>
        <w:color w:val="000066"/>
        <w:sz w:val="15"/>
        <w:szCs w:val="15"/>
        <w:rtl/>
      </w:rPr>
      <w:t>אומגה</w:t>
    </w:r>
  </w:p>
  <w:p w:rsidR="00AC7215" w:rsidRDefault="00AC7215" w:rsidP="00AC7215">
    <w:pPr>
      <w:pStyle w:val="a3"/>
      <w:jc w:val="right"/>
      <w:rPr>
        <w:rtl/>
      </w:rPr>
    </w:pPr>
    <w:r>
      <w:rPr>
        <w:rFonts w:ascii="Calibri" w:eastAsiaTheme="minorHAnsi" w:hAnsi="Calibri" w:cs="Calibri"/>
        <w:color w:val="000000"/>
        <w:sz w:val="13"/>
        <w:szCs w:val="13"/>
      </w:rPr>
      <w:t>The Hebrew University - Hadassah School Of Dental Medicine Founded by the Alpha Omega Fraternity</w:t>
    </w:r>
  </w:p>
  <w:p w:rsidR="00394B39" w:rsidRDefault="004B4201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6F2A"/>
    <w:multiLevelType w:val="hybridMultilevel"/>
    <w:tmpl w:val="CFFEEDCE"/>
    <w:lvl w:ilvl="0" w:tplc="1D5220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0528"/>
    <w:multiLevelType w:val="hybridMultilevel"/>
    <w:tmpl w:val="132CE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3BDE"/>
    <w:multiLevelType w:val="hybridMultilevel"/>
    <w:tmpl w:val="F8B6193E"/>
    <w:lvl w:ilvl="0" w:tplc="C896976E">
      <w:start w:val="1"/>
      <w:numFmt w:val="hebrew1"/>
      <w:lvlText w:val="%1."/>
      <w:lvlJc w:val="left"/>
      <w:pPr>
        <w:ind w:left="-73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0" w:hanging="360"/>
      </w:pPr>
    </w:lvl>
    <w:lvl w:ilvl="2" w:tplc="0409001B" w:tentative="1">
      <w:start w:val="1"/>
      <w:numFmt w:val="lowerRoman"/>
      <w:lvlText w:val="%3."/>
      <w:lvlJc w:val="right"/>
      <w:pPr>
        <w:ind w:left="710" w:hanging="180"/>
      </w:pPr>
    </w:lvl>
    <w:lvl w:ilvl="3" w:tplc="0409000F" w:tentative="1">
      <w:start w:val="1"/>
      <w:numFmt w:val="decimal"/>
      <w:lvlText w:val="%4."/>
      <w:lvlJc w:val="left"/>
      <w:pPr>
        <w:ind w:left="1430" w:hanging="360"/>
      </w:pPr>
    </w:lvl>
    <w:lvl w:ilvl="4" w:tplc="04090019" w:tentative="1">
      <w:start w:val="1"/>
      <w:numFmt w:val="lowerLetter"/>
      <w:lvlText w:val="%5."/>
      <w:lvlJc w:val="left"/>
      <w:pPr>
        <w:ind w:left="2150" w:hanging="360"/>
      </w:pPr>
    </w:lvl>
    <w:lvl w:ilvl="5" w:tplc="0409001B" w:tentative="1">
      <w:start w:val="1"/>
      <w:numFmt w:val="lowerRoman"/>
      <w:lvlText w:val="%6."/>
      <w:lvlJc w:val="right"/>
      <w:pPr>
        <w:ind w:left="2870" w:hanging="180"/>
      </w:pPr>
    </w:lvl>
    <w:lvl w:ilvl="6" w:tplc="0409000F" w:tentative="1">
      <w:start w:val="1"/>
      <w:numFmt w:val="decimal"/>
      <w:lvlText w:val="%7."/>
      <w:lvlJc w:val="left"/>
      <w:pPr>
        <w:ind w:left="3590" w:hanging="360"/>
      </w:pPr>
    </w:lvl>
    <w:lvl w:ilvl="7" w:tplc="04090019" w:tentative="1">
      <w:start w:val="1"/>
      <w:numFmt w:val="lowerLetter"/>
      <w:lvlText w:val="%8."/>
      <w:lvlJc w:val="left"/>
      <w:pPr>
        <w:ind w:left="4310" w:hanging="360"/>
      </w:pPr>
    </w:lvl>
    <w:lvl w:ilvl="8" w:tplc="0409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3" w15:restartNumberingAfterBreak="0">
    <w:nsid w:val="268D2878"/>
    <w:multiLevelType w:val="hybridMultilevel"/>
    <w:tmpl w:val="3DF2B6B2"/>
    <w:lvl w:ilvl="0" w:tplc="59A6B44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2EC610FC"/>
    <w:multiLevelType w:val="multilevel"/>
    <w:tmpl w:val="A730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C098D"/>
    <w:multiLevelType w:val="hybridMultilevel"/>
    <w:tmpl w:val="54ACC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77378"/>
    <w:multiLevelType w:val="hybridMultilevel"/>
    <w:tmpl w:val="790ADF4E"/>
    <w:lvl w:ilvl="0" w:tplc="4FEED7E2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93764"/>
    <w:multiLevelType w:val="hybridMultilevel"/>
    <w:tmpl w:val="82BCFF94"/>
    <w:lvl w:ilvl="0" w:tplc="04090005">
      <w:start w:val="1"/>
      <w:numFmt w:val="bullet"/>
      <w:lvlText w:val=""/>
      <w:lvlJc w:val="left"/>
      <w:pPr>
        <w:ind w:left="-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</w:abstractNum>
  <w:abstractNum w:abstractNumId="8" w15:restartNumberingAfterBreak="0">
    <w:nsid w:val="613B6815"/>
    <w:multiLevelType w:val="hybridMultilevel"/>
    <w:tmpl w:val="98742A3C"/>
    <w:lvl w:ilvl="0" w:tplc="C2D4F87E">
      <w:numFmt w:val="bullet"/>
      <w:lvlText w:val=""/>
      <w:lvlJc w:val="left"/>
      <w:pPr>
        <w:ind w:left="-729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-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</w:abstractNum>
  <w:abstractNum w:abstractNumId="9" w15:restartNumberingAfterBreak="0">
    <w:nsid w:val="64747E1B"/>
    <w:multiLevelType w:val="hybridMultilevel"/>
    <w:tmpl w:val="FDFA2C6A"/>
    <w:lvl w:ilvl="0" w:tplc="F6829266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" w15:restartNumberingAfterBreak="0">
    <w:nsid w:val="690E0844"/>
    <w:multiLevelType w:val="multilevel"/>
    <w:tmpl w:val="812E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7C3B68"/>
    <w:multiLevelType w:val="hybridMultilevel"/>
    <w:tmpl w:val="A5902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2"/>
    <w:rsid w:val="00024A5D"/>
    <w:rsid w:val="000628B6"/>
    <w:rsid w:val="000A62DD"/>
    <w:rsid w:val="000D3695"/>
    <w:rsid w:val="000D4177"/>
    <w:rsid w:val="00104B7D"/>
    <w:rsid w:val="00155D54"/>
    <w:rsid w:val="00191112"/>
    <w:rsid w:val="001A05DF"/>
    <w:rsid w:val="001B62FB"/>
    <w:rsid w:val="001D7EC2"/>
    <w:rsid w:val="001E6A5C"/>
    <w:rsid w:val="001F3BDE"/>
    <w:rsid w:val="00361D9B"/>
    <w:rsid w:val="00373112"/>
    <w:rsid w:val="003A19A3"/>
    <w:rsid w:val="004B4201"/>
    <w:rsid w:val="004E7BDB"/>
    <w:rsid w:val="00511C7D"/>
    <w:rsid w:val="005257D5"/>
    <w:rsid w:val="00571413"/>
    <w:rsid w:val="00605B70"/>
    <w:rsid w:val="00627152"/>
    <w:rsid w:val="006F170D"/>
    <w:rsid w:val="006F7AEF"/>
    <w:rsid w:val="00733DBC"/>
    <w:rsid w:val="00771F15"/>
    <w:rsid w:val="007A09CF"/>
    <w:rsid w:val="007F582A"/>
    <w:rsid w:val="0081492F"/>
    <w:rsid w:val="00827619"/>
    <w:rsid w:val="00842C18"/>
    <w:rsid w:val="008E174C"/>
    <w:rsid w:val="008E441C"/>
    <w:rsid w:val="0091422E"/>
    <w:rsid w:val="0095213A"/>
    <w:rsid w:val="00956FEA"/>
    <w:rsid w:val="00A44288"/>
    <w:rsid w:val="00AC7215"/>
    <w:rsid w:val="00B466F5"/>
    <w:rsid w:val="00C426EA"/>
    <w:rsid w:val="00CE3C29"/>
    <w:rsid w:val="00D848A0"/>
    <w:rsid w:val="00DA234A"/>
    <w:rsid w:val="00DA7722"/>
    <w:rsid w:val="00DB4927"/>
    <w:rsid w:val="00E130DC"/>
    <w:rsid w:val="00EA06EB"/>
    <w:rsid w:val="00EF6F91"/>
    <w:rsid w:val="00F8181E"/>
    <w:rsid w:val="00F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C40B61"/>
  <w15:docId w15:val="{F74048DF-39A4-4405-A2D9-3A6F2A37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EC2"/>
    <w:pPr>
      <w:bidi/>
      <w:spacing w:after="0" w:line="240" w:lineRule="auto"/>
    </w:pPr>
    <w:rPr>
      <w:rFonts w:ascii="Arial" w:eastAsia="Times New Roman" w:hAnsi="Arial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EC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1D7EC2"/>
    <w:rPr>
      <w:rFonts w:ascii="Arial" w:eastAsia="Times New Roman" w:hAnsi="Arial" w:cs="David"/>
      <w:sz w:val="24"/>
      <w:szCs w:val="24"/>
    </w:rPr>
  </w:style>
  <w:style w:type="paragraph" w:styleId="a5">
    <w:name w:val="footer"/>
    <w:basedOn w:val="a"/>
    <w:link w:val="a6"/>
    <w:rsid w:val="001D7EC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1D7EC2"/>
    <w:rPr>
      <w:rFonts w:ascii="Arial" w:eastAsia="Times New Roman" w:hAnsi="Arial" w:cs="David"/>
      <w:sz w:val="24"/>
      <w:szCs w:val="24"/>
    </w:rPr>
  </w:style>
  <w:style w:type="table" w:styleId="a7">
    <w:name w:val="Table Grid"/>
    <w:basedOn w:val="a1"/>
    <w:uiPriority w:val="59"/>
    <w:rsid w:val="00C4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21C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170D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6F170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E3C29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a0"/>
    <w:uiPriority w:val="99"/>
    <w:semiHidden/>
    <w:unhideWhenUsed/>
    <w:rsid w:val="000628B6"/>
    <w:rPr>
      <w:color w:val="0000FF"/>
      <w:u w:val="single"/>
    </w:rPr>
  </w:style>
  <w:style w:type="character" w:styleId="ab">
    <w:name w:val="Strong"/>
    <w:basedOn w:val="a0"/>
    <w:uiPriority w:val="22"/>
    <w:qFormat/>
    <w:rsid w:val="00062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yam@savion.huji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Magid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Kohani</dc:creator>
  <cp:lastModifiedBy>maya moalem</cp:lastModifiedBy>
  <cp:revision>2</cp:revision>
  <cp:lastPrinted>2016-03-01T10:26:00Z</cp:lastPrinted>
  <dcterms:created xsi:type="dcterms:W3CDTF">2018-11-26T11:38:00Z</dcterms:created>
  <dcterms:modified xsi:type="dcterms:W3CDTF">2018-11-26T11:38:00Z</dcterms:modified>
</cp:coreProperties>
</file>